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Obec Závod, Sokolská 243, 908 72  Závod</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Default="00124A68" w:rsidP="00124A68">
      <w:pPr>
        <w:autoSpaceDE w:val="0"/>
        <w:autoSpaceDN w:val="0"/>
        <w:adjustRightInd w:val="0"/>
        <w:spacing w:after="0" w:line="240" w:lineRule="auto"/>
        <w:jc w:val="center"/>
        <w:rPr>
          <w:rFonts w:ascii="Times New Roman" w:hAnsi="Times New Roman" w:cs="Times New Roman"/>
          <w:b/>
          <w:sz w:val="24"/>
          <w:szCs w:val="24"/>
        </w:rPr>
      </w:pPr>
      <w:r w:rsidRPr="000A1E0B">
        <w:rPr>
          <w:rFonts w:ascii="Times New Roman" w:hAnsi="Times New Roman" w:cs="Times New Roman"/>
          <w:b/>
          <w:bCs/>
          <w:sz w:val="24"/>
          <w:szCs w:val="24"/>
        </w:rPr>
        <w:t xml:space="preserve">Všeobecné obchodné  podmienky dodávky pitnej vody a odvádzania odpadových vôd </w:t>
      </w:r>
      <w:r w:rsidRPr="000A1E0B">
        <w:rPr>
          <w:rFonts w:ascii="Times New Roman" w:hAnsi="Times New Roman" w:cs="Times New Roman"/>
          <w:b/>
          <w:sz w:val="24"/>
          <w:szCs w:val="24"/>
        </w:rPr>
        <w:t xml:space="preserve">  </w:t>
      </w:r>
    </w:p>
    <w:p w:rsidR="00124A68"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sz w:val="24"/>
          <w:szCs w:val="24"/>
        </w:rPr>
      </w:pPr>
      <w:r w:rsidRPr="000A1E0B">
        <w:rPr>
          <w:rFonts w:ascii="Times New Roman" w:hAnsi="Times New Roman" w:cs="Times New Roman"/>
          <w:b/>
          <w:sz w:val="24"/>
          <w:szCs w:val="24"/>
        </w:rPr>
        <w:t>Čl. I.</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sz w:val="24"/>
          <w:szCs w:val="24"/>
        </w:rPr>
      </w:pPr>
      <w:r w:rsidRPr="000A1E0B">
        <w:rPr>
          <w:rFonts w:ascii="Times New Roman" w:hAnsi="Times New Roman" w:cs="Times New Roman"/>
          <w:b/>
          <w:sz w:val="24"/>
          <w:szCs w:val="24"/>
        </w:rPr>
        <w:t>Úvodné ustanovenia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r w:rsidRPr="000A1E0B">
        <w:rPr>
          <w:rFonts w:ascii="Times New Roman" w:hAnsi="Times New Roman" w:cs="Times New Roman"/>
          <w:b/>
          <w:bCs/>
          <w:sz w:val="24"/>
          <w:szCs w:val="24"/>
        </w:rPr>
        <w:t>Čl. I.</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 xml:space="preserve">Tieto všeobecné obchodné podmienky (ďalej aj „VOP“) upravujú vzájomné vzťahy dodávateľa a odberateľa pri dodávke pitnej vody z verejného vodovodu (ďalej len „VV“) a odvádzaní odpadových vôd verejnou kanalizáciou (ďalej len „VK“), ktorých prevádzkovateľom je </w:t>
      </w:r>
      <w:r w:rsidRPr="000A1E0B">
        <w:rPr>
          <w:rFonts w:ascii="Times New Roman" w:hAnsi="Times New Roman" w:cs="Times New Roman"/>
          <w:b/>
          <w:bCs/>
          <w:sz w:val="24"/>
          <w:szCs w:val="24"/>
        </w:rPr>
        <w:t xml:space="preserve">Obec Závod </w:t>
      </w:r>
      <w:r w:rsidRPr="000A1E0B">
        <w:rPr>
          <w:rFonts w:ascii="Times New Roman" w:hAnsi="Times New Roman" w:cs="Times New Roman"/>
          <w:sz w:val="24"/>
          <w:szCs w:val="24"/>
        </w:rPr>
        <w:t>(ďalej len Obec alebo „dodávateľ“) a odberateľom/producentom je fyzická alebo právnická osoba (ďalej len „odberateľ“), ktorá má s dodávateľom uzatvorenú zmluvu o dodávke vody a/alebo odvádzaní odpadových vôd (ďalej len „zmluva“).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Podpísaním zmluvy, ktorá sa na tieto VOP odvoláva, sa VOP stávajú pre zmluvné strany záväzné.</w:t>
      </w: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sz w:val="24"/>
          <w:szCs w:val="24"/>
        </w:rPr>
      </w:pPr>
      <w:r w:rsidRPr="000A1E0B">
        <w:rPr>
          <w:rFonts w:ascii="Times New Roman" w:hAnsi="Times New Roman" w:cs="Times New Roman"/>
          <w:b/>
          <w:sz w:val="24"/>
          <w:szCs w:val="24"/>
        </w:rPr>
        <w:t>Čl. II.</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Vymedzenie základných pojmov pre účely týchto</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obchodných podmienok</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b/>
          <w:bCs/>
          <w:i/>
          <w:iCs/>
          <w:sz w:val="24"/>
          <w:szCs w:val="24"/>
        </w:rPr>
        <w:t xml:space="preserve">Verejný vodovod </w:t>
      </w:r>
      <w:r w:rsidRPr="000A1E0B">
        <w:rPr>
          <w:rFonts w:ascii="Times New Roman" w:hAnsi="Times New Roman" w:cs="Times New Roman"/>
          <w:sz w:val="24"/>
          <w:szCs w:val="24"/>
        </w:rPr>
        <w:t xml:space="preserve">je súbor objektov a zariadení slúžiacich verejnej potrebe, umožňujúcich hromadné zásobovanie obyvateľstva a iných odberateľov vodou, ktorých vlastníkom alebo prevádzkovateľom je dodávateľ. Za verejný vodovod, ani jeho súčasť </w:t>
      </w:r>
      <w:r w:rsidRPr="000A1E0B">
        <w:rPr>
          <w:rFonts w:ascii="Times New Roman" w:hAnsi="Times New Roman" w:cs="Times New Roman"/>
          <w:i/>
          <w:iCs/>
          <w:sz w:val="24"/>
          <w:szCs w:val="24"/>
        </w:rPr>
        <w:t>sa nepovažujú:</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a) vodovody, ktoré neslúžia na hromadné zásobovanie obyvateľstva a iných odberateľov vodou,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vodovody na samostatné zásobovanie jednotlivých objektov a zariadení vodou, ako aj zariadenia slúžiace na účely požiarnej ochrany,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 odberné zariadenia na vodárenských nádržiach a vodných tokoch,</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 xml:space="preserve">d) </w:t>
      </w:r>
      <w:proofErr w:type="spellStart"/>
      <w:r w:rsidRPr="000A1E0B">
        <w:rPr>
          <w:rFonts w:ascii="Times New Roman" w:hAnsi="Times New Roman" w:cs="Times New Roman"/>
          <w:sz w:val="24"/>
          <w:szCs w:val="24"/>
        </w:rPr>
        <w:t>hydroforové</w:t>
      </w:r>
      <w:proofErr w:type="spellEnd"/>
      <w:r w:rsidRPr="000A1E0B">
        <w:rPr>
          <w:rFonts w:ascii="Times New Roman" w:hAnsi="Times New Roman" w:cs="Times New Roman"/>
          <w:sz w:val="24"/>
          <w:szCs w:val="24"/>
        </w:rPr>
        <w:t xml:space="preserve"> stanice zásobujúce jednotlivé vyššie budovy alebo ich skupiny, alebo priemyselné stavby a poľnohospodárske stavby a </w:t>
      </w:r>
      <w:proofErr w:type="spellStart"/>
      <w:r w:rsidRPr="000A1E0B">
        <w:rPr>
          <w:rFonts w:ascii="Times New Roman" w:hAnsi="Times New Roman" w:cs="Times New Roman"/>
          <w:sz w:val="24"/>
          <w:szCs w:val="24"/>
        </w:rPr>
        <w:t>hydroforové</w:t>
      </w:r>
      <w:proofErr w:type="spellEnd"/>
      <w:r w:rsidRPr="000A1E0B">
        <w:rPr>
          <w:rFonts w:ascii="Times New Roman" w:hAnsi="Times New Roman" w:cs="Times New Roman"/>
          <w:sz w:val="24"/>
          <w:szCs w:val="24"/>
        </w:rPr>
        <w:t xml:space="preserve"> stanice, ktoré sú súčasťou viacúčelových zariadení,</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e) vodovodné prípojky, ak ďalej nie je ustanovené inak.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b/>
          <w:bCs/>
          <w:i/>
          <w:iCs/>
          <w:sz w:val="24"/>
          <w:szCs w:val="24"/>
        </w:rPr>
        <w:t xml:space="preserve">Vodovodná prípojka </w:t>
      </w:r>
      <w:r w:rsidRPr="000A1E0B">
        <w:rPr>
          <w:rFonts w:ascii="Times New Roman" w:hAnsi="Times New Roman" w:cs="Times New Roman"/>
          <w:sz w:val="24"/>
          <w:szCs w:val="24"/>
        </w:rPr>
        <w:t>je úsek potrubia spájajúci rozvádzaciu vetvu verejnej vodovodnej siete s vnútorným vodovodom nehnuteľnosti alebo objektu okrem meradla, ak je osadené t. z. od navŕtavacieho pásu až do domácnosti. Vodovodnou prípojkou sa privádza voda z verejného vodovodu do objektu alebo nehnuteľnosti (stavby, pozemku</w:t>
      </w:r>
      <w:r w:rsidRPr="000A1E0B">
        <w:rPr>
          <w:rFonts w:ascii="Times New Roman" w:hAnsi="Times New Roman" w:cs="Times New Roman"/>
          <w:b/>
          <w:bCs/>
          <w:sz w:val="24"/>
          <w:szCs w:val="24"/>
        </w:rPr>
        <w:t xml:space="preserve">), </w:t>
      </w:r>
      <w:r w:rsidRPr="000A1E0B">
        <w:rPr>
          <w:rFonts w:ascii="Times New Roman" w:hAnsi="Times New Roman" w:cs="Times New Roman"/>
          <w:sz w:val="24"/>
          <w:szCs w:val="24"/>
        </w:rPr>
        <w:t>ktorá je pripojená na VV. Vlastníkom vodovodnej prípojky je osoba, ktorá zriadila vodovodnú prípojku na vlastné náklady, a to spôsobom určeným dodávateľom vody z VV alebo osoba, ktorá nadobudla objekt alebo nehnuteľnosť napojenú na VV vodovodnou prípojkou prevodom alebo prechodom vlastníctva k nehnuteľnosti alebo k objektu.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0A1E0B">
        <w:rPr>
          <w:rFonts w:ascii="Times New Roman" w:hAnsi="Times New Roman" w:cs="Times New Roman"/>
          <w:b/>
          <w:bCs/>
          <w:i/>
          <w:iCs/>
          <w:sz w:val="24"/>
          <w:szCs w:val="24"/>
        </w:rPr>
        <w:t xml:space="preserve">Verejná kanalizácia </w:t>
      </w:r>
      <w:r w:rsidRPr="000A1E0B">
        <w:rPr>
          <w:rFonts w:ascii="Times New Roman" w:hAnsi="Times New Roman" w:cs="Times New Roman"/>
          <w:sz w:val="24"/>
          <w:szCs w:val="24"/>
        </w:rPr>
        <w:t>je prevádzkovo samostatný súbor objektov a zariadení slúžiacich verejnej potrebe na hromadné odvádzanie odpadových vôd umožňujúcich neškodný príjem, odvádzanie a spravidla aj čistenie odpadových vôd.</w:t>
      </w:r>
    </w:p>
    <w:p w:rsidR="00124A68"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 xml:space="preserve">Za verejnú kanalizáciu, ani jej súčasť </w:t>
      </w:r>
      <w:r w:rsidRPr="000A1E0B">
        <w:rPr>
          <w:rFonts w:ascii="Times New Roman" w:hAnsi="Times New Roman" w:cs="Times New Roman"/>
          <w:i/>
          <w:iCs/>
          <w:sz w:val="24"/>
          <w:szCs w:val="24"/>
        </w:rPr>
        <w:t>sa nepovažujú</w:t>
      </w:r>
      <w:r w:rsidRPr="000A1E0B">
        <w:rPr>
          <w:rFonts w:ascii="Times New Roman" w:hAnsi="Times New Roman" w:cs="Times New Roman"/>
          <w:sz w:val="24"/>
          <w:szCs w:val="24"/>
        </w:rPr>
        <w:t>:</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lastRenderedPageBreak/>
        <w:t>a) kanalizácie, ktoré neslúžia na hromadné odvádzanie odpadových vôd;</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samostatné kanalizácie na odvádzanie vôd z jednotlivých objektov a zariadení,</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 dažďové vpusty a ich prípojky na VK;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d) kanalizácie slúžiace výlučne na odvádzanie vôd z povrchového odtoku z komunikácií a verejných plôch, ak nie sú súčasťou stokovej siete delenej sústavy, záchytné priekopy;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e) domové čistiarne odpadových vôd a žumpy;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f) kanalizačné prečerpávacie stanice umiestnené na nehnuteľnostiach pripojených na VK vybudované pre skupiny objektov, ktoré na odvádzanie odpadových vôd vyžadujú výstavbu vlastnej stokovej siete, prípadne vybudované pre jednotlivé nehnuteľnosti;</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g) kanalizačné prípojky, ak ďalej nie je ustanovené inak.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4. </w:t>
      </w:r>
      <w:r w:rsidRPr="000A1E0B">
        <w:rPr>
          <w:rFonts w:ascii="Times New Roman" w:hAnsi="Times New Roman" w:cs="Times New Roman"/>
          <w:b/>
          <w:bCs/>
          <w:i/>
          <w:iCs/>
          <w:sz w:val="24"/>
          <w:szCs w:val="24"/>
        </w:rPr>
        <w:t xml:space="preserve">Kanalizačná prípojka </w:t>
      </w:r>
      <w:r w:rsidRPr="000A1E0B">
        <w:rPr>
          <w:rFonts w:ascii="Times New Roman" w:hAnsi="Times New Roman" w:cs="Times New Roman"/>
          <w:sz w:val="24"/>
          <w:szCs w:val="24"/>
        </w:rPr>
        <w:t>je úsek potrubia</w:t>
      </w:r>
      <w:r w:rsidRPr="000A1E0B">
        <w:rPr>
          <w:rFonts w:ascii="Times New Roman" w:hAnsi="Times New Roman" w:cs="Times New Roman"/>
          <w:b/>
          <w:bCs/>
          <w:sz w:val="24"/>
          <w:szCs w:val="24"/>
        </w:rPr>
        <w:t xml:space="preserve">, </w:t>
      </w:r>
      <w:r w:rsidRPr="000A1E0B">
        <w:rPr>
          <w:rFonts w:ascii="Times New Roman" w:hAnsi="Times New Roman" w:cs="Times New Roman"/>
          <w:sz w:val="24"/>
          <w:szCs w:val="24"/>
        </w:rPr>
        <w:t>ktorým sa odvádzajú odpadové vody z pozemku alebo miesta vyústenia vnútorných kanalizačných rozvodov objektu alebo stavby až po zaústenie do VK. Zaústenie je súčasťou verejnej kanalizácie. Kanalizačnou prípojkou sa odvádza odpadová voda z objektu alebo nehnuteľnosti, ktorá je pripojená na verejnú kanalizáciu.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5. </w:t>
      </w:r>
      <w:r w:rsidRPr="000A1E0B">
        <w:rPr>
          <w:rFonts w:ascii="Times New Roman" w:hAnsi="Times New Roman" w:cs="Times New Roman"/>
          <w:b/>
          <w:bCs/>
          <w:i/>
          <w:iCs/>
          <w:sz w:val="24"/>
          <w:szCs w:val="24"/>
        </w:rPr>
        <w:t>Odberateľom vody (ďalej len „odberateľ“</w:t>
      </w:r>
      <w:r w:rsidRPr="000A1E0B">
        <w:rPr>
          <w:rFonts w:ascii="Times New Roman" w:hAnsi="Times New Roman" w:cs="Times New Roman"/>
          <w:i/>
          <w:iCs/>
          <w:sz w:val="24"/>
          <w:szCs w:val="24"/>
        </w:rPr>
        <w:t xml:space="preserve">) </w:t>
      </w:r>
      <w:r w:rsidRPr="000A1E0B">
        <w:rPr>
          <w:rFonts w:ascii="Times New Roman" w:hAnsi="Times New Roman" w:cs="Times New Roman"/>
          <w:sz w:val="24"/>
          <w:szCs w:val="24"/>
        </w:rPr>
        <w:t xml:space="preserve">je fyzická alebo právnická osoba, ktorá má uzatvorenú zmluvu o dodávke vody z VV s dodávateľom vody z VV a ktorá odoberá vodu z VV na účely konečnej spotreby alebo jej ďalšej dodávky konečnému spotrebiteľovi. Odberateľom pri dodávke vody z VV je </w:t>
      </w:r>
      <w:r w:rsidRPr="000A1E0B">
        <w:rPr>
          <w:rFonts w:ascii="Times New Roman" w:hAnsi="Times New Roman" w:cs="Times New Roman"/>
          <w:i/>
          <w:iCs/>
          <w:sz w:val="24"/>
          <w:szCs w:val="24"/>
        </w:rPr>
        <w:t>vlastník</w:t>
      </w:r>
      <w:r w:rsidRPr="000A1E0B">
        <w:rPr>
          <w:rFonts w:ascii="Times New Roman" w:hAnsi="Times New Roman" w:cs="Times New Roman"/>
          <w:sz w:val="24"/>
          <w:szCs w:val="24"/>
        </w:rPr>
        <w:t xml:space="preserve"> </w:t>
      </w:r>
      <w:r w:rsidRPr="000A1E0B">
        <w:rPr>
          <w:rFonts w:ascii="Times New Roman" w:hAnsi="Times New Roman" w:cs="Times New Roman"/>
          <w:i/>
          <w:iCs/>
          <w:sz w:val="24"/>
          <w:szCs w:val="24"/>
        </w:rPr>
        <w:t>(správca</w:t>
      </w:r>
      <w:r w:rsidRPr="000A1E0B">
        <w:rPr>
          <w:rFonts w:ascii="Times New Roman" w:hAnsi="Times New Roman" w:cs="Times New Roman"/>
          <w:sz w:val="24"/>
          <w:szCs w:val="24"/>
        </w:rPr>
        <w:t>) objektu alebo nehnuteľnosti (stavby, pozemku</w:t>
      </w:r>
      <w:r w:rsidRPr="000A1E0B">
        <w:rPr>
          <w:rFonts w:ascii="Times New Roman" w:hAnsi="Times New Roman" w:cs="Times New Roman"/>
          <w:i/>
          <w:iCs/>
          <w:sz w:val="24"/>
          <w:szCs w:val="24"/>
        </w:rPr>
        <w:t xml:space="preserve">) </w:t>
      </w:r>
      <w:r w:rsidRPr="000A1E0B">
        <w:rPr>
          <w:rFonts w:ascii="Times New Roman" w:hAnsi="Times New Roman" w:cs="Times New Roman"/>
          <w:sz w:val="24"/>
          <w:szCs w:val="24"/>
        </w:rPr>
        <w:t>pripojenej na VV, ak ďalej nie je výslovne dohodnuté inak. U budov (napr. bytové domy), v ktorých spoluvlastníkom budovy je vlastník bytu alebo nebytového priestoru, ako priestorovo vymedzenej časti budovy a zároveň podielovým spoluvlastníkom spoločných častí a spoločných zariadení budovy, sú odberateľom vlastníci bytov a nebytových priestorov zastúpení spoločenstvom vlastníkov bytov, prípadne správca bytového domu v zastúpení vlastníkov bytového domu.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6. </w:t>
      </w:r>
      <w:r w:rsidRPr="000A1E0B">
        <w:rPr>
          <w:rFonts w:ascii="Times New Roman" w:hAnsi="Times New Roman" w:cs="Times New Roman"/>
          <w:b/>
          <w:bCs/>
          <w:i/>
          <w:iCs/>
          <w:sz w:val="24"/>
          <w:szCs w:val="24"/>
        </w:rPr>
        <w:t xml:space="preserve">Producentom odpadových vôd (alebo ďalej len „odberateľ“) </w:t>
      </w:r>
      <w:r w:rsidRPr="000A1E0B">
        <w:rPr>
          <w:rFonts w:ascii="Times New Roman" w:hAnsi="Times New Roman" w:cs="Times New Roman"/>
          <w:sz w:val="24"/>
          <w:szCs w:val="24"/>
        </w:rPr>
        <w:t xml:space="preserve">je fyzická alebo právnická osoba, ktorá má uzatvorenú zmluvu o odvádzaní odpadových vôd do VK s dodávateľom a ktorá vypúšťa odpadové vody do VK. Producentom pri vypúšťaní odpadových vôd do VK </w:t>
      </w:r>
      <w:r w:rsidRPr="000A1E0B">
        <w:rPr>
          <w:rFonts w:ascii="Times New Roman" w:hAnsi="Times New Roman" w:cs="Times New Roman"/>
          <w:i/>
          <w:iCs/>
          <w:sz w:val="24"/>
          <w:szCs w:val="24"/>
        </w:rPr>
        <w:t xml:space="preserve">je vlastník (správca) </w:t>
      </w:r>
      <w:r w:rsidRPr="000A1E0B">
        <w:rPr>
          <w:rFonts w:ascii="Times New Roman" w:hAnsi="Times New Roman" w:cs="Times New Roman"/>
          <w:sz w:val="24"/>
          <w:szCs w:val="24"/>
        </w:rPr>
        <w:t>objektu alebo nehnuteľnosti (stavby, pozemku</w:t>
      </w:r>
      <w:r w:rsidRPr="000A1E0B">
        <w:rPr>
          <w:rFonts w:ascii="Times New Roman" w:hAnsi="Times New Roman" w:cs="Times New Roman"/>
          <w:i/>
          <w:iCs/>
          <w:sz w:val="24"/>
          <w:szCs w:val="24"/>
        </w:rPr>
        <w:t>)</w:t>
      </w:r>
      <w:r w:rsidRPr="000A1E0B">
        <w:rPr>
          <w:rFonts w:ascii="Times New Roman" w:hAnsi="Times New Roman" w:cs="Times New Roman"/>
          <w:sz w:val="24"/>
          <w:szCs w:val="24"/>
        </w:rPr>
        <w:t>, z ktorej sa odpadové vody do VK odvádzajú, ak nie je výslovne dohodnuté inak. U budov (napr. bytové domy), v ktorých spoluvlastníkom budovy je vlastník bytu alebo nebytového priestoru, ako priestorovo vymedzenej časti budovy a zároveň podielovým spoluvlastníkom spoločných častí a spoločných zariadení budovy, sú odberateľmi vlastníci bytov a nebytových priestorov zastúpení spoločenstvom vlastníkov bytov v dome, prípadne správca bytového domu v zastúpení vlastníkov bytového domu.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7. </w:t>
      </w:r>
      <w:r w:rsidRPr="000A1E0B">
        <w:rPr>
          <w:rFonts w:ascii="Times New Roman" w:hAnsi="Times New Roman" w:cs="Times New Roman"/>
          <w:sz w:val="24"/>
          <w:szCs w:val="24"/>
        </w:rPr>
        <w:t xml:space="preserve">Odberateľ fyzická osoba je v zmluve identifikovaný: titulom, menom, priezviskom, </w:t>
      </w:r>
      <w:r>
        <w:rPr>
          <w:rFonts w:ascii="Times New Roman" w:hAnsi="Times New Roman" w:cs="Times New Roman"/>
          <w:sz w:val="24"/>
          <w:szCs w:val="24"/>
        </w:rPr>
        <w:t>dátumom narodenia</w:t>
      </w:r>
      <w:r w:rsidRPr="000A1E0B">
        <w:rPr>
          <w:rFonts w:ascii="Times New Roman" w:hAnsi="Times New Roman" w:cs="Times New Roman"/>
          <w:sz w:val="24"/>
          <w:szCs w:val="24"/>
        </w:rPr>
        <w:t>, adresou trvalého bydliska, prípadne aj poštovou doručovacou adresou, telefónnym číslom, adresou elektronickej pošty, bankovým spojením.</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8. </w:t>
      </w:r>
      <w:r w:rsidRPr="000A1E0B">
        <w:rPr>
          <w:rFonts w:ascii="Times New Roman" w:hAnsi="Times New Roman" w:cs="Times New Roman"/>
          <w:sz w:val="24"/>
          <w:szCs w:val="24"/>
        </w:rPr>
        <w:t>Fyzická osoba podnikateľ je v zmluve identifikovaný obchodným menom, miestom podnikania, IČO, DIČ a IČ DPH, údajom o registri v ktorom je ako podnikateľ zapísaný, titulom, menom, priezviskom, rodným číslom, adresou trvalého bydliska, prípadne poštovou doručovacou adresou, telefónnym číslom, adresou elektronickej pošty, bankovým spojením.</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9. </w:t>
      </w:r>
      <w:r w:rsidRPr="000A1E0B">
        <w:rPr>
          <w:rFonts w:ascii="Times New Roman" w:hAnsi="Times New Roman" w:cs="Times New Roman"/>
          <w:sz w:val="24"/>
          <w:szCs w:val="24"/>
        </w:rPr>
        <w:t>Právnická osoba je v zmluve identifikovaná obchodným menom, adresou sídla, IČO, DIČ a IČ DPH a údajom o registri, v ktorom je ako podnikateľ zapísaná, poštovou doručovacou adresou, prípadne telefónnym číslom, bankovým spojením a e-mailovou adresou.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10. </w:t>
      </w:r>
      <w:r w:rsidRPr="000A1E0B">
        <w:rPr>
          <w:rFonts w:ascii="Times New Roman" w:hAnsi="Times New Roman" w:cs="Times New Roman"/>
          <w:sz w:val="24"/>
          <w:szCs w:val="24"/>
        </w:rPr>
        <w:t>Odberateľ – fyzická osoba podpisom zmluvy súhlasí so:</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a) spracovávaním citovaných osobných údajov pre účely uzavretia zmluvy a plnenia práv a povinností vyplývajúcich z tejto zmluvy, vrátane ich následného spracovávania v informačnom systéme dodávateľa, ako i s tým súvisiacom poštovom a platobnom styku, ktorý je zmluvne zabezpečovaný tretími stranami;</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lastRenderedPageBreak/>
        <w:t xml:space="preserve">b) s uchovávaním osobných údajov počas trvania platnosti zmluvy až do doby uplynutia premlčacej lehoty na uplatnenie práv z uzavretej zmluvy a úplného </w:t>
      </w:r>
      <w:proofErr w:type="spellStart"/>
      <w:r w:rsidRPr="000A1E0B">
        <w:rPr>
          <w:rFonts w:ascii="Times New Roman" w:hAnsi="Times New Roman" w:cs="Times New Roman"/>
          <w:sz w:val="24"/>
          <w:szCs w:val="24"/>
        </w:rPr>
        <w:t>vysporiadania</w:t>
      </w:r>
      <w:proofErr w:type="spellEnd"/>
      <w:r w:rsidRPr="000A1E0B">
        <w:rPr>
          <w:rFonts w:ascii="Times New Roman" w:hAnsi="Times New Roman" w:cs="Times New Roman"/>
          <w:sz w:val="24"/>
          <w:szCs w:val="24"/>
        </w:rPr>
        <w:t xml:space="preserve"> všetkých prípadných právnych nárokov vzniknutých na základe tejto zmluvy.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Osobné údaje z informačného systému môžu byť poskytnuté inej osobe, prípadne v cudzine len so súhlasom odberateľa, ak takýto súhlas zákon vyžaduje.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 xml:space="preserve"> Odberateľ podpisom zmluvy zároveň potvrdzuje, že pred začatím spracovávania jeho osobných údajov bol zo strany dodávateľa riadne poučený o svojich právach v zmysle § 28 zák. č. 122/2013 Z. z. o ochrane osobných údajov v znení neskorších predpisov a k spracovávaniu jeho osobných údajov dal svoj súhlas v zmysle § 11 zák. č. 122/2013 Z. z. o ochrane osobných údajov.</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11. </w:t>
      </w:r>
      <w:r w:rsidRPr="000A1E0B">
        <w:rPr>
          <w:rFonts w:ascii="Times New Roman" w:hAnsi="Times New Roman" w:cs="Times New Roman"/>
          <w:b/>
          <w:bCs/>
          <w:i/>
          <w:iCs/>
          <w:sz w:val="24"/>
          <w:szCs w:val="24"/>
        </w:rPr>
        <w:t xml:space="preserve">Vodomerná šachta </w:t>
      </w:r>
      <w:r w:rsidRPr="000A1E0B">
        <w:rPr>
          <w:rFonts w:ascii="Times New Roman" w:hAnsi="Times New Roman" w:cs="Times New Roman"/>
          <w:sz w:val="24"/>
          <w:szCs w:val="24"/>
        </w:rPr>
        <w:t>je súčasťou vodovodnej prípojky. Zriaďuje ju na pripájanej nehnuteľnosti odberateľ. Vodomerná šachta musí byť vybudovaná a udržiavaná tak, aby bola chránená proti vniknutiu vody, plynov a nečistôt. Musí byť odvodnená, vetrateľná a bezpečne prístupná. Ak to vyžaduje riadna a bezpečná prevádzka verejného vodovodu, môže dodávateľ požadovať od odberateľa zriadenie, prestavbu, prípadne zrušenie vodomernej šachy aj vtedy, ak sa neruší vodovodná prípojka.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12. </w:t>
      </w:r>
      <w:r w:rsidRPr="000A1E0B">
        <w:rPr>
          <w:rFonts w:ascii="Times New Roman" w:hAnsi="Times New Roman" w:cs="Times New Roman"/>
          <w:b/>
          <w:bCs/>
          <w:i/>
          <w:iCs/>
          <w:sz w:val="24"/>
          <w:szCs w:val="24"/>
        </w:rPr>
        <w:t xml:space="preserve">Revízna kanalizačná šachta </w:t>
      </w:r>
      <w:r w:rsidRPr="000A1E0B">
        <w:rPr>
          <w:rFonts w:ascii="Times New Roman" w:hAnsi="Times New Roman" w:cs="Times New Roman"/>
          <w:sz w:val="24"/>
          <w:szCs w:val="24"/>
        </w:rPr>
        <w:t>je šachta určená na vstup do kanalizácie alebo do kanalizačnej prípojky na účely kontroly a vykonávania potrebných prevádzkových úkonov.</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13. </w:t>
      </w:r>
      <w:r w:rsidRPr="000A1E0B">
        <w:rPr>
          <w:rFonts w:ascii="Times New Roman" w:hAnsi="Times New Roman" w:cs="Times New Roman"/>
          <w:b/>
          <w:bCs/>
          <w:i/>
          <w:iCs/>
          <w:sz w:val="24"/>
          <w:szCs w:val="24"/>
        </w:rPr>
        <w:t xml:space="preserve">Meradlom (ďalej len vodomer) </w:t>
      </w:r>
      <w:r w:rsidRPr="000A1E0B">
        <w:rPr>
          <w:rFonts w:ascii="Times New Roman" w:hAnsi="Times New Roman" w:cs="Times New Roman"/>
          <w:sz w:val="24"/>
          <w:szCs w:val="24"/>
        </w:rPr>
        <w:t>je meracie zariadenie umiestnené na vodovodnej prípojke a vlastnej studni, ktorým sa meria množstvo vody dodanej z verejného vodovodu alebo určuje množstvo vody odvedenej do verejnej kanalizácie (fakturačné meradlo). Vodomer umiestnený na vodovodnej prípojke je príslušenstvom VV. Súčasťou vodomeru nie je závitová prípojka (</w:t>
      </w:r>
      <w:proofErr w:type="spellStart"/>
      <w:r w:rsidRPr="000A1E0B">
        <w:rPr>
          <w:rFonts w:ascii="Times New Roman" w:hAnsi="Times New Roman" w:cs="Times New Roman"/>
          <w:sz w:val="24"/>
          <w:szCs w:val="24"/>
        </w:rPr>
        <w:t>šroubenie</w:t>
      </w:r>
      <w:proofErr w:type="spellEnd"/>
      <w:r w:rsidRPr="000A1E0B">
        <w:rPr>
          <w:rFonts w:ascii="Times New Roman" w:hAnsi="Times New Roman" w:cs="Times New Roman"/>
          <w:sz w:val="24"/>
          <w:szCs w:val="24"/>
        </w:rPr>
        <w:t xml:space="preserve">). </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14. </w:t>
      </w:r>
      <w:r w:rsidRPr="000A1E0B">
        <w:rPr>
          <w:rFonts w:ascii="Times New Roman" w:hAnsi="Times New Roman" w:cs="Times New Roman"/>
          <w:b/>
          <w:bCs/>
          <w:i/>
          <w:iCs/>
          <w:sz w:val="24"/>
          <w:szCs w:val="24"/>
        </w:rPr>
        <w:t xml:space="preserve">Odpadové vody </w:t>
      </w:r>
      <w:r w:rsidRPr="000A1E0B">
        <w:rPr>
          <w:rFonts w:ascii="Times New Roman" w:hAnsi="Times New Roman" w:cs="Times New Roman"/>
          <w:sz w:val="24"/>
          <w:szCs w:val="24"/>
        </w:rPr>
        <w:t xml:space="preserve">(ďalej len odpadové vody) sú komunálne odpadové vody z domácností, zariadení priemyslu,  zo služieb a sociálnej vybavenosti.   </w:t>
      </w:r>
    </w:p>
    <w:p w:rsidR="00124A68" w:rsidRPr="000A1E0B" w:rsidRDefault="00124A68" w:rsidP="00124A68">
      <w:pPr>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Kvalita odpadových vôd odvádzaných do kanalizácie musí byť v súlade s ustanovenou najvyššou prípustnou mierou znečistenia, uvedenou v prílohe č.3 Vyhlášky MŽP SR č. 55/2004 Z. z., ktorou sa ustanovujú náležitosti prevádzkových poriadkov verejných vodovodov a verejných kanalizácií.</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15. </w:t>
      </w:r>
      <w:r w:rsidRPr="000A1E0B">
        <w:rPr>
          <w:rFonts w:ascii="Times New Roman" w:hAnsi="Times New Roman" w:cs="Times New Roman"/>
          <w:b/>
          <w:bCs/>
          <w:i/>
          <w:iCs/>
          <w:sz w:val="24"/>
          <w:szCs w:val="24"/>
        </w:rPr>
        <w:t xml:space="preserve">Voda z povrchového odtoku (ďalej len zrážková voda) </w:t>
      </w:r>
      <w:r w:rsidRPr="000A1E0B">
        <w:rPr>
          <w:rFonts w:ascii="Times New Roman" w:hAnsi="Times New Roman" w:cs="Times New Roman"/>
          <w:sz w:val="24"/>
          <w:szCs w:val="24"/>
        </w:rPr>
        <w:t xml:space="preserve">je voda z </w:t>
      </w:r>
      <w:proofErr w:type="spellStart"/>
      <w:r w:rsidRPr="000A1E0B">
        <w:rPr>
          <w:rFonts w:ascii="Times New Roman" w:hAnsi="Times New Roman" w:cs="Times New Roman"/>
          <w:sz w:val="24"/>
          <w:szCs w:val="24"/>
        </w:rPr>
        <w:t>atmosferických</w:t>
      </w:r>
      <w:proofErr w:type="spellEnd"/>
      <w:r w:rsidRPr="000A1E0B">
        <w:rPr>
          <w:rFonts w:ascii="Times New Roman" w:hAnsi="Times New Roman" w:cs="Times New Roman"/>
          <w:sz w:val="24"/>
          <w:szCs w:val="24"/>
        </w:rPr>
        <w:t xml:space="preserve"> zrážok, ktorá nevsiakla do zeme a vteká do stokovej siete z terénu alebo z vonkajších častí budov.</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16. </w:t>
      </w:r>
      <w:r w:rsidRPr="000A1E0B">
        <w:rPr>
          <w:rFonts w:ascii="Times New Roman" w:hAnsi="Times New Roman" w:cs="Times New Roman"/>
          <w:b/>
          <w:bCs/>
          <w:i/>
          <w:iCs/>
          <w:sz w:val="24"/>
          <w:szCs w:val="24"/>
        </w:rPr>
        <w:t xml:space="preserve">Vodné </w:t>
      </w:r>
      <w:r w:rsidRPr="000A1E0B">
        <w:rPr>
          <w:rFonts w:ascii="Times New Roman" w:hAnsi="Times New Roman" w:cs="Times New Roman"/>
          <w:sz w:val="24"/>
          <w:szCs w:val="24"/>
        </w:rPr>
        <w:t>je odplata, ktorú platí odberateľ dodávateľovi za dodávku vody z VV vyjadrená v Eur.</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17. </w:t>
      </w:r>
      <w:r w:rsidRPr="000A1E0B">
        <w:rPr>
          <w:rFonts w:ascii="Times New Roman" w:hAnsi="Times New Roman" w:cs="Times New Roman"/>
          <w:b/>
          <w:bCs/>
          <w:i/>
          <w:iCs/>
          <w:sz w:val="24"/>
          <w:szCs w:val="24"/>
        </w:rPr>
        <w:t xml:space="preserve">Stočné </w:t>
      </w:r>
      <w:r w:rsidRPr="000A1E0B">
        <w:rPr>
          <w:rFonts w:ascii="Times New Roman" w:hAnsi="Times New Roman" w:cs="Times New Roman"/>
          <w:sz w:val="24"/>
          <w:szCs w:val="24"/>
        </w:rPr>
        <w:t>je odplata, ktorú platí odberateľ dodávateľovi za odvádzanie odpadových vôd VK vyjadrená v Eur.</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18. </w:t>
      </w:r>
      <w:r w:rsidRPr="000A1E0B">
        <w:rPr>
          <w:rFonts w:ascii="Times New Roman" w:hAnsi="Times New Roman" w:cs="Times New Roman"/>
          <w:b/>
          <w:bCs/>
          <w:i/>
          <w:iCs/>
          <w:sz w:val="24"/>
          <w:szCs w:val="24"/>
        </w:rPr>
        <w:t xml:space="preserve">Odpočet </w:t>
      </w:r>
      <w:r w:rsidRPr="000A1E0B">
        <w:rPr>
          <w:rFonts w:ascii="Times New Roman" w:hAnsi="Times New Roman" w:cs="Times New Roman"/>
          <w:sz w:val="24"/>
          <w:szCs w:val="24"/>
        </w:rPr>
        <w:t>je zistenie číselného údaja na číselníku meradla, ktorým sa stanovuje celkové množstvo vody dodanej z VV a odpadovej vody odvedenej VK.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19. </w:t>
      </w:r>
      <w:r w:rsidRPr="000A1E0B">
        <w:rPr>
          <w:rFonts w:ascii="Times New Roman" w:hAnsi="Times New Roman" w:cs="Times New Roman"/>
          <w:b/>
          <w:bCs/>
          <w:i/>
          <w:iCs/>
          <w:sz w:val="24"/>
          <w:szCs w:val="24"/>
        </w:rPr>
        <w:t xml:space="preserve">Odpočtové obdobie opakovaného plnenia </w:t>
      </w:r>
      <w:r w:rsidRPr="000A1E0B">
        <w:rPr>
          <w:rFonts w:ascii="Times New Roman" w:hAnsi="Times New Roman" w:cs="Times New Roman"/>
          <w:i/>
          <w:iCs/>
          <w:sz w:val="24"/>
          <w:szCs w:val="24"/>
        </w:rPr>
        <w:t xml:space="preserve">(ďalej len odpočtové cykly) </w:t>
      </w:r>
      <w:r w:rsidRPr="000A1E0B">
        <w:rPr>
          <w:rFonts w:ascii="Times New Roman" w:hAnsi="Times New Roman" w:cs="Times New Roman"/>
          <w:sz w:val="24"/>
          <w:szCs w:val="24"/>
        </w:rPr>
        <w:t>je dodávateľom určené dodávkové obdobie opakovaného plnenia a súčasne znamená obdobie vykonávania odpočtov. Odpočtové obdobie opakovaného plnenia je spravidla rovnaké ako fakturačné obdobie. Dodávateľ je oprávnený vykonať odpočet i v priebehu odpočtového cyklu najmä v prípade: zmeny určenia odpočtového cyklu, výmen meradla, zmeny ceny, zmeny odberateľa, pri ukončení platnosti zmluvy, pri vykonaní kontrolného odpočtu, pri vyhlásení konkurzu a reštrukturalizácie na majetok odberateľa a pri obmedzení alebo prerušení dodávky vody z VV a odvádzania odpadových vôd VK.</w:t>
      </w:r>
    </w:p>
    <w:p w:rsidR="00124A68" w:rsidRPr="000A1E0B" w:rsidRDefault="00124A68" w:rsidP="00124A68">
      <w:pPr>
        <w:autoSpaceDE w:val="0"/>
        <w:autoSpaceDN w:val="0"/>
        <w:adjustRightInd w:val="0"/>
        <w:spacing w:after="0" w:line="240" w:lineRule="auto"/>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Čl. III.</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Všeobecné dodacie podmienky</w:t>
      </w: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lastRenderedPageBreak/>
        <w:t xml:space="preserve">1. </w:t>
      </w:r>
      <w:r w:rsidRPr="000A1E0B">
        <w:rPr>
          <w:rFonts w:ascii="Times New Roman" w:hAnsi="Times New Roman" w:cs="Times New Roman"/>
          <w:sz w:val="24"/>
          <w:szCs w:val="24"/>
        </w:rPr>
        <w:t>Dodávateľ nie je povinný splniť požiadavky odberateľa na čas dodávky vody, množstvo, tlak, odlišnú kvalitu vody, ktoré presahujú možnosti dodávateľa vody jestvujúcimi zariadeniami VV a VK. Ak to technické podmienky VV alebo VK umožňujú, splnenie týchto podmienok si zabezpečuje odberateľ na vlastné náklady a vlastnými zariadeniami, po predchádzajúcom písomnom odsúhlasení týchto podmienok dodávateľom.</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Nehnuteľnosť sa pripája na VV vodovodnou prípojkou a na VK kanalizačnou prípojkou. Na VV a VK sa môže pripojiť len nehnuteľnosť, ktorej vodovodná prípojka a kanalizačná prípojka, vnútorný vodovod a vnútorná kanalizácia zodpovedajú STN a spĺňajú technické podmienky určené dodávateľom týkajúce sa najmä, miesta a spôsobu pripojenia na verejný vodovod, vrátane technických podmienok na umiestnenie vodomeru alebo týkajúce sa spôsobu pripojenia na VK, vrátane technických podmienok umiestnenia revíznej kanalizačnej šachty a meradla na kanalizačnej prípojke.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0A1E0B">
        <w:rPr>
          <w:rFonts w:ascii="Times New Roman" w:hAnsi="Times New Roman" w:cs="Times New Roman"/>
          <w:sz w:val="24"/>
          <w:szCs w:val="24"/>
        </w:rPr>
        <w:t>Na vykonanie úprav na vodovodnej alebo kanalizačnej prípojke a vnútornom vodovode a vnútornej kanalizácii, ktorými sa podstatne zmenia doterajšie podmienky odberu vody z VV alebo odvádzania odpadových vôd VK je potrebný predchádzajúci písomný súhlas dodávateľa.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4. </w:t>
      </w:r>
      <w:r w:rsidRPr="000A1E0B">
        <w:rPr>
          <w:rFonts w:ascii="Times New Roman" w:hAnsi="Times New Roman" w:cs="Times New Roman"/>
          <w:sz w:val="24"/>
          <w:szCs w:val="24"/>
        </w:rPr>
        <w:t>Napojenie nehnuteľnosti na VV a VK, ako i odpojenie nehnuteľnosti z VV a VK môže vykonať len dodávateľ, alebo s jeho súhlasom a podľa jeho podmienok odberateľ.</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5. </w:t>
      </w:r>
      <w:r w:rsidRPr="000A1E0B">
        <w:rPr>
          <w:rFonts w:ascii="Times New Roman" w:hAnsi="Times New Roman" w:cs="Times New Roman"/>
          <w:sz w:val="24"/>
          <w:szCs w:val="24"/>
        </w:rPr>
        <w:t>Odberateľ je povinný umožniť dodávateľovi prístup k vodovodnej alebo kanalizačnej prípojke a k dôležitým zariadeniam vodovodnej a kanalizačnej siete (napr. požiarny hydrant, hlavný uzáver, vodomerná šachta, revízna šachta, meracie zariadenia).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6. </w:t>
      </w:r>
      <w:r w:rsidRPr="000A1E0B">
        <w:rPr>
          <w:rFonts w:ascii="Times New Roman" w:hAnsi="Times New Roman" w:cs="Times New Roman"/>
          <w:sz w:val="24"/>
          <w:szCs w:val="24"/>
        </w:rPr>
        <w:t>Zamestnanci poverení dodávateľom sú oprávnení vstupovať na nehnuteľnosti pripojené na VV a VK v súvislosti s výkonom činností spojených s kontrolou a údržbou VV, VK, so zistením a odstránením havarijných a iných opráv na verejnom vodovode a verejnej kanalizácii, so zistením stavu vodovodnej a kanalizačnej prípojky, vnútorného vodovodu a kanalizácie, zistenia stavu vodomeru/meradla, jeho opravy, údržby alebo výmeny, odpočtu vodomerov, kontrolným meraním množstva a kvality vypúšťaných odpadových vôd do VK, kontroly používania iného zdroja vody ako z VV v súvislosti s vypúšťaním odpadových vôd do VK, s kontrolou dodržiavania podmienok zmluvy odberateľom, s obmedzením alebo prerušením dodávky vody z VV a s odvádzaním odpadových vôd VK a s obnovením dodávky vody a odvádzania odpadových vôd VK. Ak je podľa všeobecne záväzných právnych predpisov potrebné k vstupu na nehnuteľnosť osobitné povolenie, je poverený zamestnanec dodávateľa povinný sa takýmto povolením pri vstupe do nehnuteľnosti preukázať.</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Čl. IV.</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Dodávka vody a odvádzanie odpadových vôd</w:t>
      </w: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r w:rsidRPr="000A1E0B">
        <w:rPr>
          <w:rFonts w:ascii="Times New Roman" w:hAnsi="Times New Roman" w:cs="Times New Roman"/>
          <w:b/>
          <w:bCs/>
          <w:sz w:val="24"/>
          <w:szCs w:val="24"/>
        </w:rPr>
        <w:t>A/ Dodávka vody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Vodu z VV môže odberateľ odoberať len na základe písomne uzavretej zmluvy o dodávke vody z verejného vodovodu a len na účely dohodnuté v zmluve.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Odberateľ je povinný bezodkladne nahlásiť dodávateľovi existenciu iného vodného zdroja ako VV, z ktorého sú odvádzané odpadové vody VK.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0A1E0B">
        <w:rPr>
          <w:rFonts w:ascii="Times New Roman" w:hAnsi="Times New Roman" w:cs="Times New Roman"/>
          <w:sz w:val="24"/>
          <w:szCs w:val="24"/>
        </w:rPr>
        <w:t>Prepojenie vlastného zdroja vody odberateľa alebo iného zdroja vody s vodovodnou prípojkou pripojenou na VV alebo s verejným vodovodom je zakázané.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4. Dodávka vody </w:t>
      </w:r>
      <w:r w:rsidRPr="000A1E0B">
        <w:rPr>
          <w:rFonts w:ascii="Times New Roman" w:hAnsi="Times New Roman" w:cs="Times New Roman"/>
          <w:sz w:val="24"/>
          <w:szCs w:val="24"/>
        </w:rPr>
        <w:t xml:space="preserve">z VV </w:t>
      </w:r>
      <w:r w:rsidRPr="000A1E0B">
        <w:rPr>
          <w:rFonts w:ascii="Times New Roman" w:hAnsi="Times New Roman" w:cs="Times New Roman"/>
          <w:b/>
          <w:bCs/>
          <w:sz w:val="24"/>
          <w:szCs w:val="24"/>
        </w:rPr>
        <w:t xml:space="preserve">je splnená </w:t>
      </w:r>
      <w:r w:rsidRPr="000A1E0B">
        <w:rPr>
          <w:rFonts w:ascii="Times New Roman" w:hAnsi="Times New Roman" w:cs="Times New Roman"/>
          <w:sz w:val="24"/>
          <w:szCs w:val="24"/>
        </w:rPr>
        <w:t>vtokom vody z VV do vodovodnej prípojky, ak sa dodávateľ s odberateľom v zmluve nedohodnú inak.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5. Meranie množstva </w:t>
      </w:r>
      <w:r w:rsidRPr="000A1E0B">
        <w:rPr>
          <w:rFonts w:ascii="Times New Roman" w:hAnsi="Times New Roman" w:cs="Times New Roman"/>
          <w:sz w:val="24"/>
          <w:szCs w:val="24"/>
        </w:rPr>
        <w:t xml:space="preserve">vody dodanej VV zabezpečuje dodávateľ vodomerom, ktorý spĺňa požiadavky podľa osobitných predpisov. Ak nie je množstvo vody merané, určí sa množstvo vody dodanej smernými číslami spotreby podľa vyhl. č. 397/2003 </w:t>
      </w:r>
      <w:proofErr w:type="spellStart"/>
      <w:r w:rsidRPr="000A1E0B">
        <w:rPr>
          <w:rFonts w:ascii="Times New Roman" w:hAnsi="Times New Roman" w:cs="Times New Roman"/>
          <w:sz w:val="24"/>
          <w:szCs w:val="24"/>
        </w:rPr>
        <w:t>Z.z</w:t>
      </w:r>
      <w:proofErr w:type="spellEnd"/>
      <w:r w:rsidRPr="000A1E0B">
        <w:rPr>
          <w:rFonts w:ascii="Times New Roman" w:hAnsi="Times New Roman" w:cs="Times New Roman"/>
          <w:sz w:val="24"/>
          <w:szCs w:val="24"/>
        </w:rPr>
        <w:t>. Takto určené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lastRenderedPageBreak/>
        <w:t>množstvo dodanej vody je podkladom na vyúčtovanie vodného. Ak po dobu platnosti zmluvy bude zmenený všeobecne záväzný právny predpis upravujúci smerné čísla spotreby je dodávateľ oprávnený účtovať odberateľovi množstvo vody dodanej podľa takto  zmeneného všeobecne záväzného právneho predpisu.</w:t>
      </w:r>
    </w:p>
    <w:p w:rsidR="00124A68" w:rsidRPr="004F4D65" w:rsidRDefault="00124A68" w:rsidP="00124A68">
      <w:pPr>
        <w:autoSpaceDE w:val="0"/>
        <w:autoSpaceDN w:val="0"/>
        <w:adjustRightInd w:val="0"/>
        <w:spacing w:after="0" w:line="240" w:lineRule="auto"/>
        <w:jc w:val="both"/>
        <w:rPr>
          <w:rFonts w:ascii="Times New Roman" w:hAnsi="Times New Roman" w:cs="Times New Roman"/>
          <w:color w:val="FF0000"/>
          <w:sz w:val="24"/>
          <w:szCs w:val="24"/>
        </w:rPr>
      </w:pPr>
      <w:r w:rsidRPr="000A1E0B">
        <w:rPr>
          <w:rFonts w:ascii="Times New Roman" w:hAnsi="Times New Roman" w:cs="Times New Roman"/>
          <w:b/>
          <w:bCs/>
          <w:sz w:val="24"/>
          <w:szCs w:val="24"/>
        </w:rPr>
        <w:t xml:space="preserve">6. </w:t>
      </w:r>
      <w:r w:rsidRPr="000A1E0B">
        <w:rPr>
          <w:rFonts w:ascii="Times New Roman" w:hAnsi="Times New Roman" w:cs="Times New Roman"/>
          <w:sz w:val="24"/>
          <w:szCs w:val="24"/>
        </w:rPr>
        <w:t xml:space="preserve">Ak má odberateľ pochybnosti o správnosti údajov vodomeru alebo zistí poruchu na vodomere, má právo požiadať dodávateľa o jeho preskúšanie. Dodávateľ je povinný do 30 dní odo dňa doručenia písomnej žiadosti zabezpečiť úradné preskúšanie vodomeru podľa osobitného predpisu. </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7. </w:t>
      </w:r>
      <w:r w:rsidRPr="000A1E0B">
        <w:rPr>
          <w:rFonts w:ascii="Times New Roman" w:hAnsi="Times New Roman" w:cs="Times New Roman"/>
          <w:sz w:val="24"/>
          <w:szCs w:val="24"/>
        </w:rPr>
        <w:t>Ak sa pri skúške vodomeru vyžiadanej odberateľom zistí, že: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 xml:space="preserve">a) vodomer nespĺňa požiadavky stanovené osobitným predpisom, alebo že jeho údaje sa odchyľujú od skutočnosti viac, ako pripúšťa osobitný predpis, uhradí ten, komu bola odchýlka na prospech, druhej strane finančný rozdiel, a to </w:t>
      </w:r>
      <w:r w:rsidRPr="000A1E0B">
        <w:rPr>
          <w:rFonts w:ascii="Times New Roman" w:hAnsi="Times New Roman" w:cs="Times New Roman"/>
          <w:b/>
          <w:bCs/>
          <w:sz w:val="24"/>
          <w:szCs w:val="24"/>
        </w:rPr>
        <w:t>odo dňa posledného odpočtu</w:t>
      </w:r>
      <w:r w:rsidRPr="000A1E0B">
        <w:rPr>
          <w:rFonts w:ascii="Times New Roman" w:hAnsi="Times New Roman" w:cs="Times New Roman"/>
          <w:sz w:val="24"/>
          <w:szCs w:val="24"/>
        </w:rPr>
        <w:t xml:space="preserve"> </w:t>
      </w:r>
      <w:r w:rsidRPr="000A1E0B">
        <w:rPr>
          <w:rFonts w:ascii="Times New Roman" w:hAnsi="Times New Roman" w:cs="Times New Roman"/>
          <w:b/>
          <w:bCs/>
          <w:sz w:val="24"/>
          <w:szCs w:val="24"/>
        </w:rPr>
        <w:t>vodomeru uskutočneného pred podaním žiadosti</w:t>
      </w:r>
      <w:r w:rsidRPr="000A1E0B">
        <w:rPr>
          <w:rFonts w:ascii="Times New Roman" w:hAnsi="Times New Roman" w:cs="Times New Roman"/>
          <w:sz w:val="24"/>
          <w:szCs w:val="24"/>
        </w:rPr>
        <w:t>; v tomto prípade náklady na preskúšanie a výmenu alebo opravu vodomeru hradí dodávateľ;</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vodomer spĺňa požiadavky stanovené osobitným predpisom, alebo jeho údaje sa neodchyľujú od skutočnosti viac, ako pripúšťa osobitný predpis, uhradí náklady spojené s preskúšaním vodomeru odberateľ.</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8. </w:t>
      </w:r>
      <w:r w:rsidRPr="000A1E0B">
        <w:rPr>
          <w:rFonts w:ascii="Times New Roman" w:hAnsi="Times New Roman" w:cs="Times New Roman"/>
          <w:sz w:val="24"/>
          <w:szCs w:val="24"/>
        </w:rPr>
        <w:t>Ak nemožno presne zistiť množstvo vody dodanej za čas poruchy vodomeru, vypočíta sa množstvo odberu vody za príslušné obdobie alebo jeho časť podľa podmienok uvedených v bode 9.</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9. </w:t>
      </w:r>
      <w:r w:rsidRPr="000A1E0B">
        <w:rPr>
          <w:rFonts w:ascii="Times New Roman" w:hAnsi="Times New Roman" w:cs="Times New Roman"/>
          <w:sz w:val="24"/>
          <w:szCs w:val="24"/>
        </w:rPr>
        <w:t>Na účely výpočtu množstva dodanej vody za čas poruchy vodomeru sa rozumie: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a) čas poruchy vodomeru, počet dní, ktoré uplynú odo dňa posledného odpočtu vodomeru uskutočneného pred podaním žiadosti;</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porovnateľným obdobím minulého roka obdobie, v ktorom sa množstvo dodanej vody z verejného vodovodu spoplatňovalo z dvoch alebo viac po sebe nasledujúcich odpočtov z vodomeru vykonaných v rovnakom kalendárnom období v minulom roku;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 nasledujúcim porovnateľným obdobím obdobie, ktoré začína dňom odstránenia poruchy na príslušenstve (spojovacích častí) vodomeru alebo odo dňa jeho výmeny a následného prvého odpočtu z vodomeru.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10. </w:t>
      </w:r>
      <w:r w:rsidRPr="000A1E0B">
        <w:rPr>
          <w:rFonts w:ascii="Times New Roman" w:hAnsi="Times New Roman" w:cs="Times New Roman"/>
          <w:sz w:val="24"/>
          <w:szCs w:val="24"/>
        </w:rPr>
        <w:t>Žiadosť o preskúšanie vodomeru nezbavuje odberateľa povinnosti zaplatiť dodávateľovi v určenej lehote vodné a stočné.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11. </w:t>
      </w:r>
      <w:r w:rsidRPr="000A1E0B">
        <w:rPr>
          <w:rFonts w:ascii="Times New Roman" w:hAnsi="Times New Roman" w:cs="Times New Roman"/>
          <w:sz w:val="24"/>
          <w:szCs w:val="24"/>
        </w:rPr>
        <w:t>Ak bola nefunkčnosť alebo poškodenie vodomeru spôsobené nedostatočnou ochranou vodomeru odberateľom alebo zásahom odberateľa, ktorý spôsobil poškodenie vodomeru, náhradu škody a náklady spojené s výmenou alebo opravou vodomeru hradí odberateľ. Právo dodávateľa na zmluvnú pokutu tým nie je dotknuté. Nedostatočnou ochranou meradla odberateľom sa rozumie aj spôsobenie mechanického poškodenia neznámou osobou, mrazom, odcudzenie neznámou osobou, porušenie alebo odstránenie overovacej značky - plomby.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12. </w:t>
      </w:r>
      <w:r w:rsidRPr="000A1E0B">
        <w:rPr>
          <w:rFonts w:ascii="Times New Roman" w:hAnsi="Times New Roman" w:cs="Times New Roman"/>
          <w:sz w:val="24"/>
          <w:szCs w:val="24"/>
        </w:rPr>
        <w:t xml:space="preserve">Dodávateľ nezodpovedá odberateľovi za škody a </w:t>
      </w:r>
      <w:proofErr w:type="spellStart"/>
      <w:r w:rsidRPr="000A1E0B">
        <w:rPr>
          <w:rFonts w:ascii="Times New Roman" w:hAnsi="Times New Roman" w:cs="Times New Roman"/>
          <w:sz w:val="24"/>
          <w:szCs w:val="24"/>
        </w:rPr>
        <w:t>ušlý</w:t>
      </w:r>
      <w:proofErr w:type="spellEnd"/>
      <w:r w:rsidRPr="000A1E0B">
        <w:rPr>
          <w:rFonts w:ascii="Times New Roman" w:hAnsi="Times New Roman" w:cs="Times New Roman"/>
          <w:sz w:val="24"/>
          <w:szCs w:val="24"/>
        </w:rPr>
        <w:t xml:space="preserve"> zisk vzniknuté pri obmedzení alebo prerušení dodávky vody z dôvodu mimoriadnej udalosti, pri prerušení dodávky elektrickej energie alebo z dôvodu, pre ktorý je dodávateľ oprávnený dodávku vody obmedziť alebo prerušiť podľa § 32 zákona č. 442/2002 Z. z. a týchto VOP.</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r w:rsidRPr="000A1E0B">
        <w:rPr>
          <w:rFonts w:ascii="Times New Roman" w:hAnsi="Times New Roman" w:cs="Times New Roman"/>
          <w:b/>
          <w:bCs/>
          <w:sz w:val="24"/>
          <w:szCs w:val="24"/>
        </w:rPr>
        <w:t>B / Odvádzanie odpadovej vody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Vypúšťať odpadové vody do VK môže odberateľ len na základe písomne uzavretej zmluvy o odvádzaní odpadových vôd VK.</w:t>
      </w:r>
    </w:p>
    <w:p w:rsidR="00124A68"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Odvádzanie odpadových vôd </w:t>
      </w:r>
      <w:r w:rsidRPr="000A1E0B">
        <w:rPr>
          <w:rFonts w:ascii="Times New Roman" w:hAnsi="Times New Roman" w:cs="Times New Roman"/>
          <w:sz w:val="24"/>
          <w:szCs w:val="24"/>
        </w:rPr>
        <w:t xml:space="preserve">do VK </w:t>
      </w:r>
      <w:r w:rsidRPr="000A1E0B">
        <w:rPr>
          <w:rFonts w:ascii="Times New Roman" w:hAnsi="Times New Roman" w:cs="Times New Roman"/>
          <w:b/>
          <w:bCs/>
          <w:sz w:val="24"/>
          <w:szCs w:val="24"/>
        </w:rPr>
        <w:t xml:space="preserve">je splnené vtokom </w:t>
      </w:r>
      <w:r w:rsidRPr="000A1E0B">
        <w:rPr>
          <w:rFonts w:ascii="Times New Roman" w:hAnsi="Times New Roman" w:cs="Times New Roman"/>
          <w:sz w:val="24"/>
          <w:szCs w:val="24"/>
        </w:rPr>
        <w:t>odpadových vôd vypúšťaných zo zariadenia odberateľa do VK.</w:t>
      </w:r>
    </w:p>
    <w:p w:rsidR="00124A68"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3F6336"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lastRenderedPageBreak/>
        <w:t xml:space="preserve">3. Meranie množstva </w:t>
      </w:r>
      <w:r w:rsidRPr="000A1E0B">
        <w:rPr>
          <w:rFonts w:ascii="Times New Roman" w:hAnsi="Times New Roman" w:cs="Times New Roman"/>
          <w:sz w:val="24"/>
          <w:szCs w:val="24"/>
        </w:rPr>
        <w:t xml:space="preserve">vody odvedenej do VK zabezpečuje odberateľ </w:t>
      </w:r>
      <w:r w:rsidRPr="000A1E0B">
        <w:rPr>
          <w:rFonts w:ascii="Times New Roman" w:hAnsi="Times New Roman" w:cs="Times New Roman"/>
          <w:b/>
          <w:bCs/>
          <w:i/>
          <w:iCs/>
          <w:sz w:val="24"/>
          <w:szCs w:val="24"/>
        </w:rPr>
        <w:t xml:space="preserve">svojím meradlom </w:t>
      </w:r>
      <w:r w:rsidRPr="000A1E0B">
        <w:rPr>
          <w:rFonts w:ascii="Times New Roman" w:hAnsi="Times New Roman" w:cs="Times New Roman"/>
          <w:sz w:val="24"/>
          <w:szCs w:val="24"/>
        </w:rPr>
        <w:t>(ďalej len „meradlo“</w:t>
      </w:r>
      <w:r w:rsidRPr="000A1E0B">
        <w:rPr>
          <w:rFonts w:ascii="Times New Roman" w:hAnsi="Times New Roman" w:cs="Times New Roman"/>
          <w:b/>
          <w:bCs/>
          <w:i/>
          <w:iCs/>
          <w:sz w:val="24"/>
          <w:szCs w:val="24"/>
        </w:rPr>
        <w:t xml:space="preserve">) </w:t>
      </w:r>
      <w:r w:rsidRPr="000A1E0B">
        <w:rPr>
          <w:rFonts w:ascii="Times New Roman" w:hAnsi="Times New Roman" w:cs="Times New Roman"/>
          <w:sz w:val="24"/>
          <w:szCs w:val="24"/>
        </w:rPr>
        <w:t xml:space="preserve">ak to ustanovuje prevádzkový poriadok VK alebo je to dohodnuté v zmluve. </w:t>
      </w:r>
      <w:r w:rsidRPr="003F6336">
        <w:rPr>
          <w:rFonts w:ascii="Times New Roman" w:hAnsi="Times New Roman" w:cs="Times New Roman"/>
          <w:sz w:val="24"/>
          <w:szCs w:val="24"/>
        </w:rPr>
        <w:t>Odberateľ je povinný zabezpečovať opravy a údržbu meradla na svoje náklady.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4. </w:t>
      </w:r>
      <w:r w:rsidRPr="000A1E0B">
        <w:rPr>
          <w:rFonts w:ascii="Times New Roman" w:hAnsi="Times New Roman" w:cs="Times New Roman"/>
          <w:sz w:val="24"/>
          <w:szCs w:val="24"/>
        </w:rPr>
        <w:t>Ak sa dodávateľ s odberateľom nedohodne v zmluve inak a ak nie je množstvo vypúšťaných vôd merané, má sa za to, že odberateľ, ktorý odoberá vodu z VV, vypúšťa do VK také množstvo vody, ktoré podľa zistenia odobral z VV, s pripočítaním množstva vody získanej z iných vodných zdrojov. Takto zistené množstvo odpadových vôd je podkladom na vyúčtovanie stočného.</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5. Vpúšťanie</w:t>
      </w:r>
      <w:r w:rsidRPr="000A1E0B">
        <w:rPr>
          <w:rFonts w:ascii="Times New Roman" w:hAnsi="Times New Roman" w:cs="Times New Roman"/>
          <w:sz w:val="24"/>
          <w:szCs w:val="24"/>
        </w:rPr>
        <w:t xml:space="preserve"> vody z povrchového odtoku  do VK je prísne zakázané.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6. </w:t>
      </w:r>
      <w:r w:rsidRPr="000A1E0B">
        <w:rPr>
          <w:rFonts w:ascii="Times New Roman" w:hAnsi="Times New Roman" w:cs="Times New Roman"/>
          <w:sz w:val="24"/>
          <w:szCs w:val="24"/>
        </w:rPr>
        <w:t xml:space="preserve">Ak vypúšťa odberateľ do VK odpadovú vodu z iných vodných zdrojov ako z VV a ak nie je možné zistiť množstvo vypúšťaných odpadových vôd meraním, určí sa množstvo podľa </w:t>
      </w:r>
      <w:proofErr w:type="spellStart"/>
      <w:r w:rsidRPr="000A1E0B">
        <w:rPr>
          <w:rFonts w:ascii="Times New Roman" w:hAnsi="Times New Roman" w:cs="Times New Roman"/>
          <w:sz w:val="24"/>
          <w:szCs w:val="24"/>
        </w:rPr>
        <w:t>ust</w:t>
      </w:r>
      <w:proofErr w:type="spellEnd"/>
      <w:r w:rsidRPr="000A1E0B">
        <w:rPr>
          <w:rFonts w:ascii="Times New Roman" w:hAnsi="Times New Roman" w:cs="Times New Roman"/>
          <w:sz w:val="24"/>
          <w:szCs w:val="24"/>
        </w:rPr>
        <w:t>. § 5 vyhl. č. 397/2003 Z. z..</w:t>
      </w:r>
    </w:p>
    <w:p w:rsidR="00124A68" w:rsidRPr="00767F01" w:rsidRDefault="00124A68" w:rsidP="00124A68">
      <w:pPr>
        <w:autoSpaceDE w:val="0"/>
        <w:autoSpaceDN w:val="0"/>
        <w:adjustRightInd w:val="0"/>
        <w:spacing w:after="0" w:line="240" w:lineRule="auto"/>
        <w:jc w:val="both"/>
        <w:rPr>
          <w:rFonts w:ascii="Times New Roman" w:hAnsi="Times New Roman" w:cs="Times New Roman"/>
          <w:color w:val="FF0000"/>
          <w:sz w:val="24"/>
          <w:szCs w:val="24"/>
        </w:rPr>
      </w:pPr>
      <w:r w:rsidRPr="000A1E0B">
        <w:rPr>
          <w:rFonts w:ascii="Times New Roman" w:hAnsi="Times New Roman" w:cs="Times New Roman"/>
          <w:b/>
          <w:bCs/>
          <w:sz w:val="24"/>
          <w:szCs w:val="24"/>
        </w:rPr>
        <w:t xml:space="preserve">7. </w:t>
      </w:r>
      <w:r w:rsidRPr="000A1E0B">
        <w:rPr>
          <w:rFonts w:ascii="Times New Roman" w:hAnsi="Times New Roman" w:cs="Times New Roman"/>
          <w:sz w:val="24"/>
          <w:szCs w:val="24"/>
        </w:rPr>
        <w:t>Ak sa určuje množstvo vypúšťanej odpadovej vody meradlom, musí takéto meradlo spĺňať požiadavky určené osobitným predpisom.</w:t>
      </w:r>
      <w:r>
        <w:rPr>
          <w:rFonts w:ascii="Times New Roman" w:hAnsi="Times New Roman" w:cs="Times New Roman"/>
          <w:sz w:val="24"/>
          <w:szCs w:val="24"/>
        </w:rPr>
        <w:t xml:space="preserve"> </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8. </w:t>
      </w:r>
      <w:r w:rsidRPr="000A1E0B">
        <w:rPr>
          <w:rFonts w:ascii="Times New Roman" w:hAnsi="Times New Roman" w:cs="Times New Roman"/>
          <w:sz w:val="24"/>
          <w:szCs w:val="24"/>
        </w:rPr>
        <w:t xml:space="preserve">Ak má dodávateľ pochybnosti o správnosti údajov meradla alebo zistí poruchu na meradle, má právo požiadať odberateľa o jeho preskúšanie. Odberateľ je povinný do 30 dní odo dňa doručenia žiadosti zabezpečiť preskúšanie meradla podľa osobitného predpisu. </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9. </w:t>
      </w:r>
      <w:r w:rsidRPr="000A1E0B">
        <w:rPr>
          <w:rFonts w:ascii="Times New Roman" w:hAnsi="Times New Roman" w:cs="Times New Roman"/>
          <w:sz w:val="24"/>
          <w:szCs w:val="24"/>
        </w:rPr>
        <w:t>Ak sa pri skúške meradla vyžiadanej dodávateľom zistí, že: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a) meradlo nespĺňa požiadavky stanovené osobitnými predpismi, alebo že jeho údaje sa odchyľujú od skutočnosti viac, ako pripúšťa osobitný predpis, uhradí ten, komu bola odchýlka na prospech, druhej strane finančný rozdiel, a to odo dňa posledného odpočtu meradla uskutočneného pred podaním žiadosti; v tomto prípade náklady na preskúšanie a výmenu alebo opravu meradla hradí odberateľ,</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meradlo spĺňa požiadavky stanovené osobitným predpisom, alebo jeho údaje sa neodchyľujú od skutočnosti viac, ako pripúšťa osobitný predpis, uhradí náklady spojené s preskúšaním meradla dodávateľ.</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10. </w:t>
      </w:r>
      <w:r w:rsidRPr="000A1E0B">
        <w:rPr>
          <w:rFonts w:ascii="Times New Roman" w:hAnsi="Times New Roman" w:cs="Times New Roman"/>
          <w:sz w:val="24"/>
          <w:szCs w:val="24"/>
        </w:rPr>
        <w:t>Ak nemožno presne zistiť množstvo vypúšťaných odpadových vôd za čas poruchy meradla, vypočíta sa množstvo vypúšťaných odpadových vôd za príslušné obdobie alebo jeho časť podľa množstva vypúšťaných odpadových vôd v porovnateľnom období minulého roku. Ak ide o nové vypúšťanie alebo o zmenu vo vypúšťaní odpadových vôd, určí sa množstvo vypúšťanej odpadovej vody podľa údajov zistených v nasledujúcom porovnateľnom období, alebo spôsobom dohodnutým zmluvnými stranami.</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11. </w:t>
      </w:r>
      <w:r w:rsidRPr="000A1E0B">
        <w:rPr>
          <w:rFonts w:ascii="Times New Roman" w:hAnsi="Times New Roman" w:cs="Times New Roman"/>
          <w:sz w:val="24"/>
          <w:szCs w:val="24"/>
        </w:rPr>
        <w:t>Ak bola nefunkčnosť alebo poškodenie meradla spôsobené nedostatočnou ochranou meradla producentom alebo zásahom odberateľa, ktorý spôsobil poškodenie meradla, náhradu škody a náklady spojené s výmenou alebo opravou meradla znáša producent.</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12. </w:t>
      </w:r>
      <w:r w:rsidRPr="000A1E0B">
        <w:rPr>
          <w:rFonts w:ascii="Times New Roman" w:hAnsi="Times New Roman" w:cs="Times New Roman"/>
          <w:sz w:val="24"/>
          <w:szCs w:val="24"/>
        </w:rPr>
        <w:t>Žiadosť o preskúšanie meradla nezbavuje odberateľa povinnosti zaplatiť dodávateľovi v určenej lehote stočné.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13. </w:t>
      </w:r>
      <w:r w:rsidRPr="000A1E0B">
        <w:rPr>
          <w:rFonts w:ascii="Times New Roman" w:hAnsi="Times New Roman" w:cs="Times New Roman"/>
          <w:sz w:val="24"/>
          <w:szCs w:val="24"/>
        </w:rPr>
        <w:t xml:space="preserve">Dodávateľ nezodpovedá odberateľovi za škody a </w:t>
      </w:r>
      <w:proofErr w:type="spellStart"/>
      <w:r w:rsidRPr="000A1E0B">
        <w:rPr>
          <w:rFonts w:ascii="Times New Roman" w:hAnsi="Times New Roman" w:cs="Times New Roman"/>
          <w:sz w:val="24"/>
          <w:szCs w:val="24"/>
        </w:rPr>
        <w:t>ušlý</w:t>
      </w:r>
      <w:proofErr w:type="spellEnd"/>
      <w:r w:rsidRPr="000A1E0B">
        <w:rPr>
          <w:rFonts w:ascii="Times New Roman" w:hAnsi="Times New Roman" w:cs="Times New Roman"/>
          <w:sz w:val="24"/>
          <w:szCs w:val="24"/>
        </w:rPr>
        <w:t xml:space="preserve"> zisk vzniknuté pri obmedzení alebo prerušení odvádzania odpadových vôd z dôvodu mimoriadnej udalosti, pri prerušení dodávky elektrickej energie alebo z dôvodu, pre ktorý je dodávateľ oprávnený odvádzanie odpadových vôd obmedziť alebo prerušiť podľa § 32 zákona č. 442/2002 Z. z. a týchto VOP.</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14. </w:t>
      </w:r>
      <w:r w:rsidRPr="000A1E0B">
        <w:rPr>
          <w:rFonts w:ascii="Times New Roman" w:hAnsi="Times New Roman" w:cs="Times New Roman"/>
          <w:sz w:val="24"/>
          <w:szCs w:val="24"/>
        </w:rPr>
        <w:t>Do VK môže odberateľ vypúšťať alebo odvádzať iba odpadové vody s mierou znečistenia a množstvom zodpovedajúcim prevádzkovému poriadku VK, ak sa dodávateľ s producentom v zmluve nedohodnú inak.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15. </w:t>
      </w:r>
      <w:r w:rsidRPr="000A1E0B">
        <w:rPr>
          <w:rFonts w:ascii="Times New Roman" w:hAnsi="Times New Roman" w:cs="Times New Roman"/>
          <w:sz w:val="24"/>
          <w:szCs w:val="24"/>
        </w:rPr>
        <w:t xml:space="preserve">Odpadové vody, ktoré presahujú najvyššiu prípustnú mieru znečistenia podľa prevádzkového poriadku VK sa môžu vypúšťať do VK až po ich </w:t>
      </w:r>
      <w:proofErr w:type="spellStart"/>
      <w:r w:rsidRPr="000A1E0B">
        <w:rPr>
          <w:rFonts w:ascii="Times New Roman" w:hAnsi="Times New Roman" w:cs="Times New Roman"/>
          <w:sz w:val="24"/>
          <w:szCs w:val="24"/>
        </w:rPr>
        <w:t>predčistení</w:t>
      </w:r>
      <w:proofErr w:type="spellEnd"/>
      <w:r w:rsidRPr="000A1E0B">
        <w:rPr>
          <w:rFonts w:ascii="Times New Roman" w:hAnsi="Times New Roman" w:cs="Times New Roman"/>
          <w:sz w:val="24"/>
          <w:szCs w:val="24"/>
        </w:rPr>
        <w:t xml:space="preserve"> u odberateľa na mieru zodpovedajúcu prevádzkovému  poriadku VK alebo rozhodnutiu príslušného správneho orgánu.</w:t>
      </w:r>
    </w:p>
    <w:p w:rsidR="00124A68" w:rsidRDefault="00124A68" w:rsidP="00124A68">
      <w:pPr>
        <w:autoSpaceDE w:val="0"/>
        <w:autoSpaceDN w:val="0"/>
        <w:adjustRightInd w:val="0"/>
        <w:spacing w:after="0" w:line="240" w:lineRule="auto"/>
        <w:jc w:val="both"/>
        <w:rPr>
          <w:rFonts w:ascii="Times New Roman" w:hAnsi="Times New Roman" w:cs="Times New Roman"/>
          <w:b/>
          <w:bCs/>
          <w:sz w:val="24"/>
          <w:szCs w:val="24"/>
        </w:rPr>
      </w:pPr>
      <w:r w:rsidRPr="000A1E0B">
        <w:rPr>
          <w:rFonts w:ascii="Times New Roman" w:hAnsi="Times New Roman" w:cs="Times New Roman"/>
          <w:b/>
          <w:bCs/>
          <w:sz w:val="24"/>
          <w:szCs w:val="24"/>
        </w:rPr>
        <w:t>C/ Spoločné ustanovenia</w:t>
      </w: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lastRenderedPageBreak/>
        <w:t xml:space="preserve">1. </w:t>
      </w:r>
      <w:r w:rsidRPr="000A1E0B">
        <w:rPr>
          <w:rFonts w:ascii="Times New Roman" w:hAnsi="Times New Roman" w:cs="Times New Roman"/>
          <w:sz w:val="24"/>
          <w:szCs w:val="24"/>
        </w:rPr>
        <w:t>Dodávateľ je povinný vytvárať predpoklady k bezporuchovej dodávke vody a bezporuchovému odvádzaniu odpadových vôd. Ak dôjde k poruche na zariadení VV alebo VK je dodávateľ povinný zabezpečiť vykonanie opravy bez zbytočného odkladu.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Odberateľ je povinný udržiavať vodovodnú a kanalizačnú prípojku, vnútorný vodovod a vnútornú kanalizáciu a ostatné zariadenia slúžiace na privádzanie dodávanej vody alebo na odvádzanie odpadových vôd, prípadne na meranie odvádzaných odpadových vôd, v stave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zodpovedajúcom požiadavkám príslušných technických noriem. Ak dôjde k poruche na vodovodnej alebo kanalizačnej prípojke, vnútornom vodovode alebo vnútornej kanalizácii, je odberateľ povinný zabezpečiť na vlastné náklady vykonanie opravy bez zbytočného odkladu.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0A1E0B">
        <w:rPr>
          <w:rFonts w:ascii="Times New Roman" w:hAnsi="Times New Roman" w:cs="Times New Roman"/>
          <w:sz w:val="24"/>
          <w:szCs w:val="24"/>
        </w:rPr>
        <w:t>Ak dôjde k zaneseniu verejnej kanalizácie prevádzkou kanalizačnej prípojky alebo vnútornej kanalizácie, ktoré bráni odtoku odpadových vôd, odstráni poruchu dodávateľ na náklady odberateľa.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Čl. V.</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Dodacie podmienky</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Odberateľ môže odoberať vodu v množstve dohodnutom v zmluve, ale ak nie je výška odberu dohodnutá v zmluve, tak podľa skutočnej spotreby. Ak nie je zmluvnými stranami v zmluve dohodnuté inak platí, že dodávka vody má akosť pitnej vody.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Vodomer je majetkom dodávateľa, ktorý vykonáva jeho osadenie (montáž), údržbu a môže ho kedykoľvek na svoje náklady vymeniť. Odberateľ si môže na svoje náklady osadiť na vnútornom vodovode vlastný podružný vodomer, osadenie tohto vodomeru odberateľ dodávateľovi oznámi. Podružný vodomer nie je fakturačným meradlom. Ak osadí podružný vodomer u odberateľa dodávateľ, je tento vodomer majetkom dodávateľa, ktorý dodávateľ môže kedykoľvek vymeniť, alebo na svoje náklady odobrať.</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0A1E0B">
        <w:rPr>
          <w:rFonts w:ascii="Times New Roman" w:hAnsi="Times New Roman" w:cs="Times New Roman"/>
          <w:sz w:val="24"/>
          <w:szCs w:val="24"/>
        </w:rPr>
        <w:t>Odberateľ nemôže vypúšťať do VK  vody z povrchového odtoku.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4. </w:t>
      </w:r>
      <w:r w:rsidRPr="000A1E0B">
        <w:rPr>
          <w:rFonts w:ascii="Times New Roman" w:hAnsi="Times New Roman" w:cs="Times New Roman"/>
          <w:sz w:val="24"/>
          <w:szCs w:val="24"/>
        </w:rPr>
        <w:t>Ak v zmluve nie je akosť a množstvo vypúšťaných odpadových vôd odberateľovi určené, je odberateľ oprávnený do VK vypúšťať odpadové vody podľa skutočnej potreby, ak nie je obmedzený výškou povoleného množstva pri dodržaní medznej hodnoty ich znečistenia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určenej kanalizačným poriadkom, alebo povolením vodohospodárskeho orgánu.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5. </w:t>
      </w:r>
      <w:r w:rsidRPr="000A1E0B">
        <w:rPr>
          <w:rFonts w:ascii="Times New Roman" w:hAnsi="Times New Roman" w:cs="Times New Roman"/>
          <w:sz w:val="24"/>
          <w:szCs w:val="24"/>
        </w:rPr>
        <w:t>Odberateľ nesmie do VK vypustiť látky, ktoré sa nepovažujú za odpadové vody a ktorých vypúšťanie je do VK zakázané.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6. </w:t>
      </w:r>
      <w:r w:rsidRPr="000A1E0B">
        <w:rPr>
          <w:rFonts w:ascii="Times New Roman" w:hAnsi="Times New Roman" w:cs="Times New Roman"/>
          <w:sz w:val="24"/>
          <w:szCs w:val="24"/>
        </w:rPr>
        <w:t>Odberateľ zodpovedá za to, že do VK sú vypúšťané odpadové vody v množstve a v akosti dohodnutej v zmluve a v súlade s dohodnutými podmienkami.</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7. </w:t>
      </w:r>
      <w:r w:rsidRPr="000A1E0B">
        <w:rPr>
          <w:rFonts w:ascii="Times New Roman" w:hAnsi="Times New Roman" w:cs="Times New Roman"/>
          <w:sz w:val="24"/>
          <w:szCs w:val="24"/>
        </w:rPr>
        <w:t>Odberateľ nesmie bez súhlasu dodávateľa využívať dodanú vodu z VV na iný než dohodnutý účel a ani odovzdávať vodu ďalšiemu odberateľovi.</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8. </w:t>
      </w:r>
      <w:r w:rsidRPr="000A1E0B">
        <w:rPr>
          <w:rFonts w:ascii="Times New Roman" w:hAnsi="Times New Roman" w:cs="Times New Roman"/>
          <w:sz w:val="24"/>
          <w:szCs w:val="24"/>
        </w:rPr>
        <w:t>Odberateľ nesmie bez súhlasu dodávateľa odvádzať do VK odpadové vody od ďalšieho odberateľa.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9. </w:t>
      </w:r>
      <w:r w:rsidRPr="000A1E0B">
        <w:rPr>
          <w:rFonts w:ascii="Times New Roman" w:hAnsi="Times New Roman" w:cs="Times New Roman"/>
          <w:sz w:val="24"/>
          <w:szCs w:val="24"/>
        </w:rPr>
        <w:t>Kontrolu kvality vypúšťaných odpadových vôd do VK vykonáva dodávateľ. Odberateľ má právo zúčastniť sa vykonávanej kontroly. Ak odberateľ svoje právo nevyužije, alebo sa odmietne kontroly zúčastniť, je dodávateľ oprávnený vykonať odber vzorky bez účasti odberateľa. Na prípadné námietky odberateľa z titulu neúčasti pri odbere vzorky sa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neprihliada a má sa za to, že kontrola kvality vypúšťaných odpadových vôd do VK bola vykonaná dohodnutým spôsobom.</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10. </w:t>
      </w:r>
      <w:r w:rsidRPr="000A1E0B">
        <w:rPr>
          <w:rFonts w:ascii="Times New Roman" w:hAnsi="Times New Roman" w:cs="Times New Roman"/>
          <w:sz w:val="24"/>
          <w:szCs w:val="24"/>
        </w:rPr>
        <w:t>Ak výsledok kontroly preukáže prekročenie dohodnutých hodnôt znečistenia vypúšťaných odpadových vôd do VK, náklady spojené s vykonaním kontroly podľa aktuálneho cenníka dodávateľa zaplatí odberateľ na základe faktúry vystavenej dodávateľom. Lehota splatnosti</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faktúry je 14 dní, počítané od jej odoslania, ak v zmluve nie je dohodnuté inak.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11. </w:t>
      </w:r>
      <w:r w:rsidRPr="000A1E0B">
        <w:rPr>
          <w:rFonts w:ascii="Times New Roman" w:hAnsi="Times New Roman" w:cs="Times New Roman"/>
          <w:sz w:val="24"/>
          <w:szCs w:val="24"/>
        </w:rPr>
        <w:t>Odberateľ je ďalej povinný:</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lastRenderedPageBreak/>
        <w:t>a) dodržiavať podmienky ustanovené v prevádzkovom poriadku VV alebo v prevádzkovom poriadku VK, podmienky dohodnuté v zmluve a uvedené v týchto VOP;</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bezodkladne oznámiť dodávateľovi návrhy zmien v ním vykonávanej činnosti, ktoré môžu mať vplyv na zmeny v zásobovaní vodou alebo v odvádzaní a čistení odpadových vôd;</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 bezodkladne oznámiť dodávateľovi poruchu na vodovodnej alebo kanalizačnej prípojke, vrátane poruchy na vodomere – meradle;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d) dbať na to, aby nedošlo k poškodeniu vodomeru, k jeho odstráneniu alebo k inému neoprávnenému zásahu na vodomere resp. meradle;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e) neodkladne odstrániť prekážky, ktoré znemožňujú odčítanie na vodomere resp. meradle, najmä neodkladne vykonať opatrenia proti zaplaveniu priestoru, v ktorom je meradlo umiestnené;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f) bezodkladne oznámiť dodávateľovi nové údaje súvisiace s odberom vody z VV alebo s odvádzaním odpadových vôd do VK;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g) bezodkladne oznámiť dodávateľovi zmenu vlastníckeho práva k stavbe alebo pozemku pripojenému na VV alebo VK.</w:t>
      </w: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Čl. VI.</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Obmedzenie a prerušenie dodávky vody z verejného vodovodu</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a odvádzania odpadovej vody verejnou kanalizáciou</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Dodávateľ je oprávnený obmedziť alebo prerušiť dodávku vody a/alebo odvádzanie odpadových vôd v prípadoch určených ustanovením § 32 z. č. 442/2002 Z. z. a Čl. VII. bodom 1. a 2. VOP.</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Obmedzenie, alebo prerušenie dodávky vody a odvádzania odpadových vôd sa uskutoční prerušením dodávky vody z VV alebo odvádzania odpadových vôd do VK pre všetky odberné miesta odberateľa, alebo len niektoré zariadenia alebo redukovaním množstva vody dodávanej z VV alebo odvádzanej odpadovej vody VK.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0A1E0B">
        <w:rPr>
          <w:rFonts w:ascii="Times New Roman" w:hAnsi="Times New Roman" w:cs="Times New Roman"/>
          <w:sz w:val="24"/>
          <w:szCs w:val="24"/>
        </w:rPr>
        <w:t>Ak odberateľ vypúšťa do VK odpadovú vodu odoberanú i z iných vodných zdrojov ako z VV je povinný na výzvu dodávateľa vykonať potrebné opatrenia k tomu, aby sa zamedzilo odvádzaniu takýchto vôd do VK. Ak tak odberateľ neurobí, je dodávateľ oprávnený technickými opatreniami prerušiť dodávku vody a odvádzanie odpadových vôd i zásahom do zariadení odberateľa, pričom takýto zásah sa nebude považovať za neoprávnený zásah do vlastníctva odberateľa.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4. </w:t>
      </w:r>
      <w:r w:rsidRPr="000A1E0B">
        <w:rPr>
          <w:rFonts w:ascii="Times New Roman" w:hAnsi="Times New Roman" w:cs="Times New Roman"/>
          <w:sz w:val="24"/>
          <w:szCs w:val="24"/>
        </w:rPr>
        <w:t>Dodávka vody z VV a odvádzanie odpadových vôd VK budú obnovené bezodkladne po odpadnutí dôvodov obmedzenia alebo prerušenia dodávky a odvádzania odpadových vôd na základe predloženej požiadavky odberateľa. Ak dôvodom prerušenia, alebo obmedzenia dodávky vody a odvádzania odpadových vôd bolo len omeškanie odberateľa s platením vodného a stočného, bude dodávka vody a odvádzanie odpadových vôd obnovené až po uhradení všetkých zročných pohľadávok podľa platných štandardov kvality dodávky vody a odvádzania odpadových vôd, ak sa dodávateľ s odberateľom nedohodne inak.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5. </w:t>
      </w:r>
      <w:r w:rsidRPr="000A1E0B">
        <w:rPr>
          <w:rFonts w:ascii="Times New Roman" w:hAnsi="Times New Roman" w:cs="Times New Roman"/>
          <w:sz w:val="24"/>
          <w:szCs w:val="24"/>
        </w:rPr>
        <w:t>Právo dodávateľa na náhradu škody, zmluvnú pokutu a náklady spojené s prerušením a obnovením dodávky vody a odvádzaním odpadových vôd nie sú dotknuté.</w:t>
      </w:r>
    </w:p>
    <w:p w:rsidR="00124A68" w:rsidRPr="000A1E0B" w:rsidRDefault="00124A68" w:rsidP="00124A68">
      <w:pPr>
        <w:autoSpaceDE w:val="0"/>
        <w:autoSpaceDN w:val="0"/>
        <w:adjustRightInd w:val="0"/>
        <w:spacing w:after="0" w:line="240" w:lineRule="auto"/>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Čl. VII.</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Neoprávnený odber vody z verejného vodovodu a neoprávnené</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vypúšťanie odpadových vôd do verejnej kanalizácie</w:t>
      </w: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Za neoprávnený odber vody z VV pre účely týchto VOP považuje: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a) zistenie ďalšieho odberu vody neuvedeného v zmluve, alebo zistenie odberu vody z VV v prípade, že odberateľ má uzavretú zmluvu len na odvádzanie odpadových vôd;</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lastRenderedPageBreak/>
        <w:t>b) odber vody na iné účely ako bolo dohodnuté v zmluve;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 odber vody pred vodomerom, odber po odstránení vodomeru, odber s používaním vodomeru, ktorý v dôsledku neoprávneného zásahu do vodomeru odber nezaznamenáva alebo zaznamenáva odber menší, ako je skutočný, odber s používaním vodomeru, na ktorom bolo poškodené zaistenie proti neoprávnenej manipulácii, alebo vodomeru, na ktorom bola poškodená overovacia značka – plomba;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d) odber s použitím požiarneho obtoku na iné účely ako požiarne;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e) odber vody prenechaný bez súhlasu dodávateľa ďalšiemu odberateľovi vody;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f) svojvoľné obnovenie dodávky vody z VV po predchádzajúcom prerušení dodávky vody dodávateľom.</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Za neoprávnené vypúšťanie odpadových vôd do VK sa pre účely týchto VOP považuje: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a) zistenie vypúšťania odpadových vôd ďalšou kanalizačnou prípojkou neuvedenou v zmluve, alebo zistenie vypúšťania odpadových vôd v prípade, že odberateľ má uzavretú zmluvu len na dodávku vody;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vypúšťanie bez meradla ak bolo dohodnuté, vypúšťanie pred meradlom, vypúšťanie s používaním meradla, ktoré v dôsledku zásahu množstvo nezaznamenáva alebo zaznamenáva menšie množstvo, ako je skutočné alebo meradla, ktoré nezodpovedá príslušným metrologickým predpisom, vypúšťanie s používaním meradla, na ktorom je poškodené zaistenie proti neoprávnenej manipulácii – plomba;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 vypúšťanie látok ktorých odvádzanie do VK je zakázané;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d) odvádzanie odpadových vôd iného odberateľa bez súhlasu dodávateľa.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3</w:t>
      </w:r>
      <w:r w:rsidRPr="000A1E0B">
        <w:rPr>
          <w:rFonts w:ascii="Times New Roman" w:hAnsi="Times New Roman" w:cs="Times New Roman"/>
          <w:sz w:val="24"/>
          <w:szCs w:val="24"/>
        </w:rPr>
        <w:t>. Za neoprávnený odber vody z VV podľa bodu 1 a), c) f), a vypúšťanie odpadových vôd do VK podľa bodu 2 a), b), c), d) je odberateľ povinný zaplatiť dodávateľovi škodu rovnajúcu sa najmenej výške vodného a stočného za množstvo vody neoprávnene odobraté a neoprávnene vypustené do VK a nákladom dodávateľa spojených so zistením neoprávneného odberu vody z VV a neoprávneného vypúšťania odpadových vôd do VK a nákladom spojených s likvidáciou následkov vypustenia látok zakázaných vypúšťať do VK, podľa aktuálneho cenníka platného u dodávateľa.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 xml:space="preserve">Množstvo vody neoprávnene odobratej z VV alebo množstvo odpadovej vody neoprávnene vypustenej do VK sa vypočíta v súlade so zákonom č. 442/2002 Z. z. v znení neskorších predpisov, vyhl. č. 397/2003 </w:t>
      </w:r>
      <w:proofErr w:type="spellStart"/>
      <w:r w:rsidRPr="000A1E0B">
        <w:rPr>
          <w:rFonts w:ascii="Times New Roman" w:hAnsi="Times New Roman" w:cs="Times New Roman"/>
          <w:sz w:val="24"/>
          <w:szCs w:val="24"/>
        </w:rPr>
        <w:t>Z.z</w:t>
      </w:r>
      <w:proofErr w:type="spellEnd"/>
      <w:r w:rsidRPr="000A1E0B">
        <w:rPr>
          <w:rFonts w:ascii="Times New Roman" w:hAnsi="Times New Roman" w:cs="Times New Roman"/>
          <w:sz w:val="24"/>
          <w:szCs w:val="24"/>
        </w:rPr>
        <w:t>. v znení neskorších predpisov a týchto VOP. Právo dodávateľa na prerušenie alebo obmedzenie dodávky vody z VV a odvádzania odpadových vôd VK a zaplatenie zmluvnej pokuty tým nie je dotknuté.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Čl. VIII.</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Odstúpenie od zmluvy</w:t>
      </w: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Za podstatné porušenie zmluvy, s právom dodávateľa od zmluvy odstúpiť sa považuje porušenie povinnosti odberateľa podľa § 27 ods. 7., § 32 ods..1 písm. g), h), i), j), k), l), m), n) z. č. 442/2002 Z. z. a podľa čl. VII. ods.1 a 2 týchto VOP. Odstúpenie od zmluvy dodávateľ odberateľovi písomne oznámi. Zmluva v tomto prípade zaniká bez ďalšieho doručenia oznámenia odberateľovi o odstúpení od zmluvy. Ak dodávateľ nevyužije právo odstúpiť od zmluvy podľa tohto bodu je oprávnený od zmluvy odstúpiť ako pri nepodstatnom porušení zmluvy.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 xml:space="preserve">Pri ostatných porušeniach zákonných a zmluvne dohodnutých podmienok je dodávateľ oprávnený od zmluvy odstúpiť, ak odberateľ ani v dodatočne určenej lehote na splnenie povinnosti, alebo ukončenie činnosti, ktorá je v rozpore so zmluvou, zmluvnú povinnosť nesplní alebo činnosť neukončí. V oznámení o určení dodatočnej lehoty dodávateľ upozorní </w:t>
      </w:r>
      <w:r w:rsidRPr="000A1E0B">
        <w:rPr>
          <w:rFonts w:ascii="Times New Roman" w:hAnsi="Times New Roman" w:cs="Times New Roman"/>
          <w:sz w:val="24"/>
          <w:szCs w:val="24"/>
        </w:rPr>
        <w:lastRenderedPageBreak/>
        <w:t>odberateľa na odstúpenie od zmluvy. Právo odstúpiť od zmluvy má dodávateľ v týchto prípadoch bez ďalšieho oznámenia márnym uplynutím takto dodatočne určenej lehoty.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0A1E0B">
        <w:rPr>
          <w:rFonts w:ascii="Times New Roman" w:hAnsi="Times New Roman" w:cs="Times New Roman"/>
          <w:sz w:val="24"/>
          <w:szCs w:val="24"/>
        </w:rPr>
        <w:t xml:space="preserve">Odberateľ je povinný po </w:t>
      </w:r>
      <w:proofErr w:type="spellStart"/>
      <w:r w:rsidRPr="000A1E0B">
        <w:rPr>
          <w:rFonts w:ascii="Times New Roman" w:hAnsi="Times New Roman" w:cs="Times New Roman"/>
          <w:sz w:val="24"/>
          <w:szCs w:val="24"/>
        </w:rPr>
        <w:t>obdržaní</w:t>
      </w:r>
      <w:proofErr w:type="spellEnd"/>
      <w:r w:rsidRPr="000A1E0B">
        <w:rPr>
          <w:rFonts w:ascii="Times New Roman" w:hAnsi="Times New Roman" w:cs="Times New Roman"/>
          <w:sz w:val="24"/>
          <w:szCs w:val="24"/>
        </w:rPr>
        <w:t xml:space="preserve"> oznámenia dodávateľa o odstúpení od zmluvy urobiť opatrenia na zamedzenie odberu vody z VV a prítoku odpadových vôd do VK a umožniť dodávateľovi odobratie meracieho zariadenia. Ak túto povinnosť odberateľ nesplní, dodávateľ zabráni vypúšťaniu odpadových vôd do VK prerušením dodávky vody z VV. Ak odberateľ vypúšťa do VK odpadovú vodu odoberanú i z iných zdrojov ako z VV je povinný vykonať potrebné opatrenia k tomu, aby sa zamedzilo odvádzaniu takýchto vôd do VK. Ak tak odberateľ neurobí je dodávateľ oprávnený technickými opatreniami prerušiť dodávku vody a odvádzanie odpadových vôd i zásahom do zariadení odberateľa, pričom takýto zásah sa nebude považovať za neoprávnený zásah do vlastníctva odberateľa, pričom dodávateľ má právo vyúčtovať odberateľovi takto vzniknuté náklady ako i prípadnú náhradu škody.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4. </w:t>
      </w:r>
      <w:r w:rsidRPr="000A1E0B">
        <w:rPr>
          <w:rFonts w:ascii="Times New Roman" w:hAnsi="Times New Roman" w:cs="Times New Roman"/>
          <w:sz w:val="24"/>
          <w:szCs w:val="24"/>
        </w:rPr>
        <w:t>Obnovenie dodávky vody a odvádzania odpadových vôd VK bude možné len na základe uzavretia novej zmluvy s tým, že odberateľ znáša náklady prerušenia a obnovenie dodávky vody a odvádzania odpadových vôd určené podľa aktuálneho cenníka platného u dodávateľa.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5</w:t>
      </w:r>
      <w:r w:rsidRPr="000A1E0B">
        <w:rPr>
          <w:rFonts w:ascii="Times New Roman" w:hAnsi="Times New Roman" w:cs="Times New Roman"/>
          <w:sz w:val="24"/>
          <w:szCs w:val="24"/>
        </w:rPr>
        <w:t>. Odberateľ môže odstúpiť od zmluvy z dôvodu zmeny ceny za dodávku vody a/alebo zmeny ceny za odvedenie odpadových vôd alebo z dôvodu zmeny VOP v lehote do 15 dní odo dňa nadobudnutia ich účinnosti, ak sa s dodávateľom nedohodne inak. Zmluva v tomto prípade zaniká bez ďalšieho doručením oznámenia dodávateľovi o odstúpení od zmluvy. Odberateľ je povinný po odoslaní oznámenia dodávateľovi o odstúpení od zmluvy urobiť bezodkladne opatrenia v zmysle bodu 3. tohto článku zmluvy. Ak tak odberateľ neurobí, dodávateľ je oprávnený postupovať v súlade s bodom 3. tohto článku VOP.</w:t>
      </w:r>
    </w:p>
    <w:p w:rsidR="00124A68" w:rsidRPr="000A1E0B" w:rsidRDefault="00124A68" w:rsidP="00124A68">
      <w:pPr>
        <w:autoSpaceDE w:val="0"/>
        <w:autoSpaceDN w:val="0"/>
        <w:adjustRightInd w:val="0"/>
        <w:spacing w:after="0" w:line="240" w:lineRule="auto"/>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Čl. IX.</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Zmluvné pokuty</w:t>
      </w: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Za porušenie povinností odberateľa podľa § 32 ods.1 písm. g), h), i), k) z. č. 442/2002 Z. z. a podľa čl. VII. bod 1 písm. b), d), e) týchto VOP, má dodávateľ právo požadovať od odberateľa zaplatenie zmluvnej pokuty vo výške 166,- Eur za každý prípad a zistené porušenie zvlášť.</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Za porušenie povinnosti podľa § 27 ods. 7., § 32 ods. 1. písm. j), l) z. č. 442/2002 Z. z. a podľa čl. VII. bod 1 písm. a), c), f) a bod 2 písm. a), b), c), d) týchto VOP má dodávateľ právo požadovať od odberateľa zaplatenie zmluvnej pokuty vo výške 332,- Eur za každý zistený prípad porušenia a znečisťujúcu látku zvlášť.</w:t>
      </w:r>
    </w:p>
    <w:p w:rsidR="00124A68" w:rsidRPr="003F6336"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3F6336">
        <w:rPr>
          <w:rFonts w:ascii="Times New Roman" w:hAnsi="Times New Roman" w:cs="Times New Roman"/>
          <w:sz w:val="24"/>
          <w:szCs w:val="24"/>
        </w:rPr>
        <w:t>Ak odberateľ vypustí do VK odpadové vody vo vyššej koncentračnej, alebo vo vyššej bilančnej hodnote znečistenia, než bolo dohodnuté v zmluve, zaplatí odberateľ dodávateľovi zmluvnú pokutu dohodnutú v zmluve.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4. </w:t>
      </w:r>
      <w:r w:rsidRPr="000A1E0B">
        <w:rPr>
          <w:rFonts w:ascii="Times New Roman" w:hAnsi="Times New Roman" w:cs="Times New Roman"/>
          <w:sz w:val="24"/>
          <w:szCs w:val="24"/>
        </w:rPr>
        <w:t>Podkladom pre zaplatenie zmluvnej pokuty je vyúčtovanie pokuty vykonané dodávateľom. Odberateľ je povinný vyúčtovanú pokutu zaplatiť do 14 dní od jej odoslania.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5. </w:t>
      </w:r>
      <w:r w:rsidRPr="000A1E0B">
        <w:rPr>
          <w:rFonts w:ascii="Times New Roman" w:hAnsi="Times New Roman" w:cs="Times New Roman"/>
          <w:sz w:val="24"/>
          <w:szCs w:val="24"/>
        </w:rPr>
        <w:t>Za omeškanie s úhradou peňažných záväzkov je dodávateľ oprávnený od odberateľa požadovať zaplatenie úrokov z omeškania vo výške určenej podľa príslušných právnych predpisov.</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6. </w:t>
      </w:r>
      <w:r w:rsidRPr="000A1E0B">
        <w:rPr>
          <w:rFonts w:ascii="Times New Roman" w:hAnsi="Times New Roman" w:cs="Times New Roman"/>
          <w:sz w:val="24"/>
          <w:szCs w:val="24"/>
        </w:rPr>
        <w:t>Zaplatením pokuty alebo úroku z omeškania nie je dotknuté právo dodávateľa na náhradu škody.</w:t>
      </w:r>
    </w:p>
    <w:p w:rsidR="00124A68" w:rsidRPr="000A1E0B" w:rsidRDefault="00124A68" w:rsidP="00124A68">
      <w:pPr>
        <w:autoSpaceDE w:val="0"/>
        <w:autoSpaceDN w:val="0"/>
        <w:adjustRightInd w:val="0"/>
        <w:spacing w:after="0" w:line="240" w:lineRule="auto"/>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Čl. X.</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 xml:space="preserve">Zodpovednosť za </w:t>
      </w:r>
      <w:proofErr w:type="spellStart"/>
      <w:r w:rsidRPr="000A1E0B">
        <w:rPr>
          <w:rFonts w:ascii="Times New Roman" w:hAnsi="Times New Roman" w:cs="Times New Roman"/>
          <w:b/>
          <w:bCs/>
          <w:sz w:val="24"/>
          <w:szCs w:val="24"/>
        </w:rPr>
        <w:t>vady</w:t>
      </w:r>
      <w:proofErr w:type="spellEnd"/>
      <w:r w:rsidRPr="000A1E0B">
        <w:rPr>
          <w:rFonts w:ascii="Times New Roman" w:hAnsi="Times New Roman" w:cs="Times New Roman"/>
          <w:b/>
          <w:bCs/>
          <w:sz w:val="24"/>
          <w:szCs w:val="24"/>
        </w:rPr>
        <w:t xml:space="preserve"> plnenia, reklamácie, doručovanie písomností</w:t>
      </w: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 xml:space="preserve">Zodpovednosť dodávateľa za </w:t>
      </w:r>
      <w:proofErr w:type="spellStart"/>
      <w:r w:rsidRPr="000A1E0B">
        <w:rPr>
          <w:rFonts w:ascii="Times New Roman" w:hAnsi="Times New Roman" w:cs="Times New Roman"/>
          <w:sz w:val="24"/>
          <w:szCs w:val="24"/>
        </w:rPr>
        <w:t>vady</w:t>
      </w:r>
      <w:proofErr w:type="spellEnd"/>
      <w:r w:rsidRPr="000A1E0B">
        <w:rPr>
          <w:rFonts w:ascii="Times New Roman" w:hAnsi="Times New Roman" w:cs="Times New Roman"/>
          <w:sz w:val="24"/>
          <w:szCs w:val="24"/>
        </w:rPr>
        <w:t xml:space="preserve"> plnenia vody dodanej z VV a odpadovej vody odvedenej VK sa riadi príslušnými ustanoveniami Obchodného zákonníka, Občianskeho </w:t>
      </w:r>
      <w:r w:rsidRPr="000A1E0B">
        <w:rPr>
          <w:rFonts w:ascii="Times New Roman" w:hAnsi="Times New Roman" w:cs="Times New Roman"/>
          <w:sz w:val="24"/>
          <w:szCs w:val="24"/>
        </w:rPr>
        <w:lastRenderedPageBreak/>
        <w:t>zákonníka, vyhl. č. 276/2012 Z. z. v znení neskorších predpisov a platným reklamačným poriadkom</w:t>
      </w:r>
      <w:r>
        <w:rPr>
          <w:rFonts w:ascii="Times New Roman" w:hAnsi="Times New Roman" w:cs="Times New Roman"/>
          <w:sz w:val="24"/>
          <w:szCs w:val="24"/>
        </w:rPr>
        <w:t xml:space="preserve"> </w:t>
      </w:r>
      <w:r w:rsidRPr="000A1E0B">
        <w:rPr>
          <w:rFonts w:ascii="Times New Roman" w:hAnsi="Times New Roman" w:cs="Times New Roman"/>
          <w:sz w:val="24"/>
          <w:szCs w:val="24"/>
        </w:rPr>
        <w:t>dodávateľa.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 xml:space="preserve">Za </w:t>
      </w:r>
      <w:proofErr w:type="spellStart"/>
      <w:r w:rsidRPr="000A1E0B">
        <w:rPr>
          <w:rFonts w:ascii="Times New Roman" w:hAnsi="Times New Roman" w:cs="Times New Roman"/>
          <w:sz w:val="24"/>
          <w:szCs w:val="24"/>
        </w:rPr>
        <w:t>vadu</w:t>
      </w:r>
      <w:proofErr w:type="spellEnd"/>
      <w:r w:rsidRPr="000A1E0B">
        <w:rPr>
          <w:rFonts w:ascii="Times New Roman" w:hAnsi="Times New Roman" w:cs="Times New Roman"/>
          <w:sz w:val="24"/>
          <w:szCs w:val="24"/>
        </w:rPr>
        <w:t xml:space="preserve"> dodávky vody a odvádzania odpadových vôd sa nepovažuje prerušenie alebo obmedzenie dodávky vody a prerušenie alebo obmedzenie odvádzania odpadových vôd v zmysle čl. VII. týchto VOP.</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0A1E0B">
        <w:rPr>
          <w:rFonts w:ascii="Times New Roman" w:hAnsi="Times New Roman" w:cs="Times New Roman"/>
          <w:sz w:val="24"/>
          <w:szCs w:val="24"/>
        </w:rPr>
        <w:t>Reklamáciu môže odberateľ uplatňovať:</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a) písomne na adrese pracoviska  uvedeného v zmluve, alebo na adrese uvedenej na faktúre;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osobne na adrese sídla dodávateľa v pracovnej dobe;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 elektronicky,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u w:val="single"/>
        </w:rPr>
      </w:pPr>
      <w:r w:rsidRPr="000A1E0B">
        <w:rPr>
          <w:rFonts w:ascii="Times New Roman" w:hAnsi="Times New Roman" w:cs="Times New Roman"/>
          <w:sz w:val="24"/>
          <w:szCs w:val="24"/>
        </w:rPr>
        <w:t>d) telefonicky na čísle telefónu uvedeného v zmluve, a to len v prípade reklamácie kvality a tlaku dodanej vody alebo podmienok odvedenej odpadovej vody, kedy môže byť spôsobená škoda na majetku alebo ohrozené zdravie osôb a to</w:t>
      </w:r>
      <w:r w:rsidRPr="000A1E0B">
        <w:rPr>
          <w:rFonts w:ascii="Times New Roman" w:hAnsi="Times New Roman" w:cs="Times New Roman"/>
          <w:sz w:val="24"/>
          <w:szCs w:val="24"/>
          <w:u w:val="single"/>
        </w:rPr>
        <w:t xml:space="preserve"> </w:t>
      </w:r>
      <w:r w:rsidRPr="000A1E0B">
        <w:rPr>
          <w:rFonts w:ascii="Times New Roman" w:hAnsi="Times New Roman" w:cs="Times New Roman"/>
          <w:sz w:val="24"/>
          <w:szCs w:val="24"/>
        </w:rPr>
        <w:t>do 24 hodín od zistenia.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4</w:t>
      </w:r>
      <w:r w:rsidRPr="000A1E0B">
        <w:rPr>
          <w:rFonts w:ascii="Times New Roman" w:hAnsi="Times New Roman" w:cs="Times New Roman"/>
          <w:sz w:val="24"/>
          <w:szCs w:val="24"/>
        </w:rPr>
        <w:t>. Reklamácia musí obsahovať:</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roofErr w:type="spellStart"/>
      <w:r w:rsidRPr="000A1E0B">
        <w:rPr>
          <w:rFonts w:ascii="Times New Roman" w:hAnsi="Times New Roman" w:cs="Times New Roman"/>
          <w:sz w:val="24"/>
          <w:szCs w:val="24"/>
        </w:rPr>
        <w:t></w:t>
      </w:r>
      <w:r w:rsidRPr="000A1E0B">
        <w:rPr>
          <w:rFonts w:ascii="Times New Roman" w:hAnsi="Times New Roman" w:cs="Times New Roman"/>
          <w:sz w:val="24"/>
          <w:szCs w:val="24"/>
        </w:rPr>
        <w:t>meno</w:t>
      </w:r>
      <w:proofErr w:type="spellEnd"/>
      <w:r w:rsidRPr="000A1E0B">
        <w:rPr>
          <w:rFonts w:ascii="Times New Roman" w:hAnsi="Times New Roman" w:cs="Times New Roman"/>
          <w:sz w:val="24"/>
          <w:szCs w:val="24"/>
        </w:rPr>
        <w:t xml:space="preserve"> a priezvisko odberateľa;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roofErr w:type="spellStart"/>
      <w:r w:rsidRPr="000A1E0B">
        <w:rPr>
          <w:rFonts w:ascii="Times New Roman" w:hAnsi="Times New Roman" w:cs="Times New Roman"/>
          <w:sz w:val="24"/>
          <w:szCs w:val="24"/>
        </w:rPr>
        <w:t></w:t>
      </w:r>
      <w:r w:rsidRPr="000A1E0B">
        <w:rPr>
          <w:rFonts w:ascii="Times New Roman" w:hAnsi="Times New Roman" w:cs="Times New Roman"/>
          <w:sz w:val="24"/>
          <w:szCs w:val="24"/>
        </w:rPr>
        <w:t>adresu</w:t>
      </w:r>
      <w:proofErr w:type="spellEnd"/>
      <w:r w:rsidRPr="000A1E0B">
        <w:rPr>
          <w:rFonts w:ascii="Times New Roman" w:hAnsi="Times New Roman" w:cs="Times New Roman"/>
          <w:sz w:val="24"/>
          <w:szCs w:val="24"/>
        </w:rPr>
        <w:t xml:space="preserve"> objektu alebo nehnuteľnosti (odberné miesto), ktorá je vodovodnou prípojkou pripojená na VV alebo kanalizačnou prípojkou na VK;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roofErr w:type="spellStart"/>
      <w:r w:rsidRPr="000A1E0B">
        <w:rPr>
          <w:rFonts w:ascii="Times New Roman" w:hAnsi="Times New Roman" w:cs="Times New Roman"/>
          <w:sz w:val="24"/>
          <w:szCs w:val="24"/>
        </w:rPr>
        <w:t></w:t>
      </w:r>
      <w:r w:rsidRPr="000A1E0B">
        <w:rPr>
          <w:rFonts w:ascii="Times New Roman" w:hAnsi="Times New Roman" w:cs="Times New Roman"/>
          <w:sz w:val="24"/>
          <w:szCs w:val="24"/>
        </w:rPr>
        <w:t>adresu</w:t>
      </w:r>
      <w:proofErr w:type="spellEnd"/>
      <w:r w:rsidRPr="000A1E0B">
        <w:rPr>
          <w:rFonts w:ascii="Times New Roman" w:hAnsi="Times New Roman" w:cs="Times New Roman"/>
          <w:sz w:val="24"/>
          <w:szCs w:val="24"/>
        </w:rPr>
        <w:t xml:space="preserve"> odberateľa, ak nie je rovnaká ako adresa odberného miesta;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roofErr w:type="spellStart"/>
      <w:r w:rsidRPr="000A1E0B">
        <w:rPr>
          <w:rFonts w:ascii="Times New Roman" w:hAnsi="Times New Roman" w:cs="Times New Roman"/>
          <w:sz w:val="24"/>
          <w:szCs w:val="24"/>
        </w:rPr>
        <w:t></w:t>
      </w:r>
      <w:r w:rsidRPr="000A1E0B">
        <w:rPr>
          <w:rFonts w:ascii="Times New Roman" w:hAnsi="Times New Roman" w:cs="Times New Roman"/>
          <w:sz w:val="24"/>
          <w:szCs w:val="24"/>
        </w:rPr>
        <w:t>predmet</w:t>
      </w:r>
      <w:proofErr w:type="spellEnd"/>
      <w:r w:rsidRPr="000A1E0B">
        <w:rPr>
          <w:rFonts w:ascii="Times New Roman" w:hAnsi="Times New Roman" w:cs="Times New Roman"/>
          <w:sz w:val="24"/>
          <w:szCs w:val="24"/>
        </w:rPr>
        <w:t xml:space="preserve"> reklamácie (napr. faktúra č...., odobraté množstvo, poškodený vodomer - meradlo) alebo popis </w:t>
      </w:r>
      <w:proofErr w:type="spellStart"/>
      <w:r w:rsidRPr="000A1E0B">
        <w:rPr>
          <w:rFonts w:ascii="Times New Roman" w:hAnsi="Times New Roman" w:cs="Times New Roman"/>
          <w:sz w:val="24"/>
          <w:szCs w:val="24"/>
        </w:rPr>
        <w:t>vady</w:t>
      </w:r>
      <w:proofErr w:type="spellEnd"/>
      <w:r w:rsidRPr="000A1E0B">
        <w:rPr>
          <w:rFonts w:ascii="Times New Roman" w:hAnsi="Times New Roman" w:cs="Times New Roman"/>
          <w:sz w:val="24"/>
          <w:szCs w:val="24"/>
        </w:rPr>
        <w:t>.</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5</w:t>
      </w:r>
      <w:r w:rsidRPr="000A1E0B">
        <w:rPr>
          <w:rFonts w:ascii="Times New Roman" w:hAnsi="Times New Roman" w:cs="Times New Roman"/>
          <w:sz w:val="24"/>
          <w:szCs w:val="24"/>
        </w:rPr>
        <w:t xml:space="preserve">. </w:t>
      </w:r>
      <w:proofErr w:type="spellStart"/>
      <w:r w:rsidRPr="000A1E0B">
        <w:rPr>
          <w:rFonts w:ascii="Times New Roman" w:hAnsi="Times New Roman" w:cs="Times New Roman"/>
          <w:sz w:val="24"/>
          <w:szCs w:val="24"/>
        </w:rPr>
        <w:t>Vadu</w:t>
      </w:r>
      <w:proofErr w:type="spellEnd"/>
      <w:r w:rsidRPr="000A1E0B">
        <w:rPr>
          <w:rFonts w:ascii="Times New Roman" w:hAnsi="Times New Roman" w:cs="Times New Roman"/>
          <w:sz w:val="24"/>
          <w:szCs w:val="24"/>
        </w:rPr>
        <w:t xml:space="preserve"> akosti dodanej vody je odberateľ povinný písomne reklamovať u dodávateľa bez zbytočného odkladu, najneskôr však do 24 hodín od jej zistenia, inak jeho práva zo zodpovednosti za </w:t>
      </w:r>
      <w:proofErr w:type="spellStart"/>
      <w:r w:rsidRPr="000A1E0B">
        <w:rPr>
          <w:rFonts w:ascii="Times New Roman" w:hAnsi="Times New Roman" w:cs="Times New Roman"/>
          <w:sz w:val="24"/>
          <w:szCs w:val="24"/>
        </w:rPr>
        <w:t>vady</w:t>
      </w:r>
      <w:proofErr w:type="spellEnd"/>
      <w:r w:rsidRPr="000A1E0B">
        <w:rPr>
          <w:rFonts w:ascii="Times New Roman" w:hAnsi="Times New Roman" w:cs="Times New Roman"/>
          <w:sz w:val="24"/>
          <w:szCs w:val="24"/>
        </w:rPr>
        <w:t xml:space="preserve"> zanikajú.</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6</w:t>
      </w:r>
      <w:r w:rsidRPr="000A1E0B">
        <w:rPr>
          <w:rFonts w:ascii="Times New Roman" w:hAnsi="Times New Roman" w:cs="Times New Roman"/>
          <w:sz w:val="24"/>
          <w:szCs w:val="24"/>
        </w:rPr>
        <w:t>. Ak odberateľ mieni použiť odoberané vzorky vody ako dôkaz k reklamácii, odoberie vzorky za účasti zástupcu dodávateľa. Ak sa zástupca dodávateľa k odberu vzorky nemohol dostaviť, alebo sa na výzvu odberateľa k odberu nedostaví, vykoná odberateľ vzorky za účasti</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nestrannej osoby. Jednu vzorku z každého odberu je odberateľ povinný bez zbytočného odkladu, najneskôr však do 24 hodín odovzdať dodávateľovi spolu so zápisom o vykonaní odberu vzorky. Každú vzorku odberateľ označí tak, aby ju nebolo možné zameniť s inou, označí dátum, hodinu a miesto odberu, meno a podpis osoby, ktorá odber urobila. Ak sa vykonaným rozborom nezistí zhoršená kvality vody, náklady spojené s rozborom znáša odberateľ.</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7. </w:t>
      </w:r>
      <w:proofErr w:type="spellStart"/>
      <w:r w:rsidRPr="000A1E0B">
        <w:rPr>
          <w:rFonts w:ascii="Times New Roman" w:hAnsi="Times New Roman" w:cs="Times New Roman"/>
          <w:sz w:val="24"/>
          <w:szCs w:val="24"/>
        </w:rPr>
        <w:t>Vady</w:t>
      </w:r>
      <w:proofErr w:type="spellEnd"/>
      <w:r w:rsidRPr="000A1E0B">
        <w:rPr>
          <w:rFonts w:ascii="Times New Roman" w:hAnsi="Times New Roman" w:cs="Times New Roman"/>
          <w:sz w:val="24"/>
          <w:szCs w:val="24"/>
        </w:rPr>
        <w:t xml:space="preserve"> množstva dodanej vody z VV alebo množstva vody odvedenej do VK je odberateľ povinný reklamovať u dodávateľa bezodkladne, najneskôr však v lehote splatnosti faktúry, ktorej sa reklamácia týka, inak jeho práva zo zodpovednosti za </w:t>
      </w:r>
      <w:proofErr w:type="spellStart"/>
      <w:r w:rsidRPr="000A1E0B">
        <w:rPr>
          <w:rFonts w:ascii="Times New Roman" w:hAnsi="Times New Roman" w:cs="Times New Roman"/>
          <w:sz w:val="24"/>
          <w:szCs w:val="24"/>
        </w:rPr>
        <w:t>vady</w:t>
      </w:r>
      <w:proofErr w:type="spellEnd"/>
      <w:r w:rsidRPr="000A1E0B">
        <w:rPr>
          <w:rFonts w:ascii="Times New Roman" w:hAnsi="Times New Roman" w:cs="Times New Roman"/>
          <w:sz w:val="24"/>
          <w:szCs w:val="24"/>
        </w:rPr>
        <w:t xml:space="preserve"> zanikajú.</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8</w:t>
      </w:r>
      <w:r w:rsidRPr="000A1E0B">
        <w:rPr>
          <w:rFonts w:ascii="Times New Roman" w:hAnsi="Times New Roman" w:cs="Times New Roman"/>
          <w:sz w:val="24"/>
          <w:szCs w:val="24"/>
        </w:rPr>
        <w:t>. V prípade poruchy na vodovodnej prípojke za vodomerom resp. vnútorných rozvodoch vody, odberateľ musí túto skutočnosť nahlásiť v čase trvania poruchy na obecný úrad, ktorý si túto skutočnosť preverí. Ak odberateľ z tohto titulu reklamuje množstvo odpadových vôd odvádzaných do VK v čase po odstránení poruchy, pričom poruchu neodstraňoval dodávateľ, resp. dodávateľ nebol k tejto poruche prizvaný, odberateľovi nevzniká právo na úpravu stočného.</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9</w:t>
      </w:r>
      <w:r w:rsidRPr="000A1E0B">
        <w:rPr>
          <w:rFonts w:ascii="Times New Roman" w:hAnsi="Times New Roman" w:cs="Times New Roman"/>
          <w:sz w:val="24"/>
          <w:szCs w:val="24"/>
        </w:rPr>
        <w:t xml:space="preserve">. Nároky vyplývajúce zo zodpovednosti za </w:t>
      </w:r>
      <w:proofErr w:type="spellStart"/>
      <w:r w:rsidRPr="000A1E0B">
        <w:rPr>
          <w:rFonts w:ascii="Times New Roman" w:hAnsi="Times New Roman" w:cs="Times New Roman"/>
          <w:sz w:val="24"/>
          <w:szCs w:val="24"/>
        </w:rPr>
        <w:t>vady</w:t>
      </w:r>
      <w:proofErr w:type="spellEnd"/>
      <w:r w:rsidRPr="000A1E0B">
        <w:rPr>
          <w:rFonts w:ascii="Times New Roman" w:hAnsi="Times New Roman" w:cs="Times New Roman"/>
          <w:sz w:val="24"/>
          <w:szCs w:val="24"/>
        </w:rPr>
        <w:t>:</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a) </w:t>
      </w:r>
      <w:r w:rsidRPr="000A1E0B">
        <w:rPr>
          <w:rFonts w:ascii="Times New Roman" w:hAnsi="Times New Roman" w:cs="Times New Roman"/>
          <w:sz w:val="24"/>
          <w:szCs w:val="24"/>
        </w:rPr>
        <w:t>V prípade oprávnenej a opodstatnenej reklamácie na vyúčtované množstvo dodanej pitnej vody alebo na množstvo odvedenej odpadovej vody alebo účtovanej ceny, vystaví dodávateľ opravnú faktúru, a v prípade už zrealizovanej úhrady zo strany odberateľa, vráti odberateľovi príslušnú finančnú čiastku bez zbytočného odkladu, najneskôr však do 30 dní od dátumu doručenia reklamácie.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b) </w:t>
      </w:r>
      <w:r w:rsidRPr="000A1E0B">
        <w:rPr>
          <w:rFonts w:ascii="Times New Roman" w:hAnsi="Times New Roman" w:cs="Times New Roman"/>
          <w:sz w:val="24"/>
          <w:szCs w:val="24"/>
        </w:rPr>
        <w:t xml:space="preserve">V ostatných prípadoch je dodávateľ povinný bez zbytočného odkladu na vlastné náklady oprávnenú reklamáciu vyriešiť, a to odstránením </w:t>
      </w:r>
      <w:proofErr w:type="spellStart"/>
      <w:r w:rsidRPr="000A1E0B">
        <w:rPr>
          <w:rFonts w:ascii="Times New Roman" w:hAnsi="Times New Roman" w:cs="Times New Roman"/>
          <w:sz w:val="24"/>
          <w:szCs w:val="24"/>
        </w:rPr>
        <w:t>závadného</w:t>
      </w:r>
      <w:proofErr w:type="spellEnd"/>
      <w:r w:rsidRPr="000A1E0B">
        <w:rPr>
          <w:rFonts w:ascii="Times New Roman" w:hAnsi="Times New Roman" w:cs="Times New Roman"/>
          <w:sz w:val="24"/>
          <w:szCs w:val="24"/>
        </w:rPr>
        <w:t xml:space="preserve"> stavu</w:t>
      </w:r>
      <w:r w:rsidRPr="000A1E0B">
        <w:rPr>
          <w:rFonts w:ascii="Times New Roman" w:hAnsi="Times New Roman" w:cs="Times New Roman"/>
          <w:b/>
          <w:bCs/>
          <w:sz w:val="24"/>
          <w:szCs w:val="24"/>
        </w:rPr>
        <w:t>.</w:t>
      </w: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r w:rsidRPr="000A1E0B">
        <w:rPr>
          <w:rFonts w:ascii="Times New Roman" w:hAnsi="Times New Roman" w:cs="Times New Roman"/>
          <w:b/>
          <w:bCs/>
          <w:sz w:val="24"/>
          <w:szCs w:val="24"/>
        </w:rPr>
        <w:lastRenderedPageBreak/>
        <w:t xml:space="preserve">10. </w:t>
      </w:r>
      <w:r w:rsidRPr="000A1E0B">
        <w:rPr>
          <w:rFonts w:ascii="Times New Roman" w:hAnsi="Times New Roman" w:cs="Times New Roman"/>
          <w:sz w:val="24"/>
          <w:szCs w:val="24"/>
        </w:rPr>
        <w:t>Na doručovanie písomností podľa týchto obchodných podmienok sa primerane použijú ustanovenia § 45 až 50 zákona č. 99/1963 Zb., v znení neskorších predpisov (Občiansky súdny poriadok).</w:t>
      </w: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r w:rsidRPr="000A1E0B">
        <w:rPr>
          <w:rFonts w:ascii="Times New Roman" w:hAnsi="Times New Roman" w:cs="Times New Roman"/>
          <w:sz w:val="24"/>
          <w:szCs w:val="24"/>
        </w:rPr>
        <w:t>Písomnosti (napr. faktúry, výzvy, VZP a iné), ktoré dodávateľ zasiela odberateľovi prostredníctvom pošty ako doporučenú zásielku alebo zásielku s doručenkou, sa na účely Zmluvy považujú za doručené odberateľovi aj ak:</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a) odberateľ odoprel zásielku prijať,</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zásielka nebola vyzdvihnutá v určenej odbernej lehote,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 na adrese uvedenej v Zmluve nebolo možné odberateľa zistiť a doručenie nie je z tohto dôvodu možné.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V citovaných prípadoch sa zásielka považuje za doručenú tretí deň od uloženia predmetnej zásielky na pošte.</w:t>
      </w: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Čl. XI.</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Fakturovanie a platenie</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Cena dodanej pitnej vody, cena odvedenej odpadovej</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vody a ceny ostatných služieb a plnení</w:t>
      </w: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Dodávka vody a odvádzanie odpadových vôd sa fakturuje za cenu stanovenú rozhodnutím Úradu pre reguláciu sieťových odvetví (ďalej len „ÚRSO“) a VZN obce.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Pri zmene ceny vodného a stočného postupuje dodávateľ v súlade s predpismi platnými pre reguláciu cien. Ak je dodávka pitnej vody meraná, zmenené ceny za dodávku pitnej vody a zmenené ceny za odvedenie odpadovej vody uvedené v rozhodnutí ÚRSO sa použijú po vykonaní prvého odpočtu meradiel od nadobudnutia účinnosti nového cenového rozhodnutia. Do vykonania odpočtu meradiel sa použijú ceny určené pre predchádzajúce obdobie. Pri znížení cien v porovnaní s predchádzajúcim obdobím sa ceny určené cenovým rozhodnutím použijú najneskôr do 30 dní od nadobudnutia účinnosti cenového rozhodnutia ÚRSO.</w:t>
      </w:r>
    </w:p>
    <w:p w:rsidR="00124A68" w:rsidRPr="00D93D5A"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D93D5A">
        <w:rPr>
          <w:rFonts w:ascii="Times New Roman" w:hAnsi="Times New Roman" w:cs="Times New Roman"/>
          <w:sz w:val="24"/>
          <w:szCs w:val="24"/>
        </w:rPr>
        <w:t>Oznamovanie zmeny ceny vodného a stočného dodávateľ vykonáva prostredníctvom masovokomunikačných prostriedkov, zmeny zverejní na internetovej stránke dodávateľa (</w:t>
      </w:r>
      <w:proofErr w:type="spellStart"/>
      <w:r w:rsidRPr="00D93D5A">
        <w:rPr>
          <w:rFonts w:ascii="Times New Roman" w:hAnsi="Times New Roman" w:cs="Times New Roman"/>
          <w:sz w:val="24"/>
          <w:szCs w:val="24"/>
        </w:rPr>
        <w:t>www.obeczavod.sk</w:t>
      </w:r>
      <w:proofErr w:type="spellEnd"/>
      <w:r w:rsidRPr="00D93D5A">
        <w:rPr>
          <w:rFonts w:ascii="Times New Roman" w:hAnsi="Times New Roman" w:cs="Times New Roman"/>
          <w:sz w:val="24"/>
          <w:szCs w:val="24"/>
        </w:rPr>
        <w:t>),  prípadne iným vhodným spôsobom a to pred ich účinnosťou.</w:t>
      </w:r>
    </w:p>
    <w:p w:rsidR="00124A68" w:rsidRPr="00D93D5A"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4. </w:t>
      </w:r>
      <w:r w:rsidRPr="00D93D5A">
        <w:rPr>
          <w:rFonts w:ascii="Times New Roman" w:hAnsi="Times New Roman" w:cs="Times New Roman"/>
          <w:sz w:val="24"/>
          <w:szCs w:val="24"/>
        </w:rPr>
        <w:t>Informácie o aktuálnej cene vodného a stočného zároveň poskytuje dodávateľ prostredníctvom Obecného úradu a na svojej internetovej stránke (</w:t>
      </w:r>
      <w:proofErr w:type="spellStart"/>
      <w:r w:rsidRPr="00D93D5A">
        <w:rPr>
          <w:rFonts w:ascii="Times New Roman" w:hAnsi="Times New Roman" w:cs="Times New Roman"/>
          <w:sz w:val="24"/>
          <w:szCs w:val="24"/>
        </w:rPr>
        <w:t>www.obeczavod.sk</w:t>
      </w:r>
      <w:proofErr w:type="spellEnd"/>
      <w:r w:rsidRPr="00D93D5A">
        <w:rPr>
          <w:rFonts w:ascii="Times New Roman" w:hAnsi="Times New Roman" w:cs="Times New Roman"/>
          <w:sz w:val="24"/>
          <w:szCs w:val="24"/>
        </w:rPr>
        <w:t>).</w:t>
      </w:r>
    </w:p>
    <w:p w:rsidR="00124A68" w:rsidRPr="009B6EEC"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5. </w:t>
      </w:r>
      <w:r w:rsidRPr="009B6EEC">
        <w:rPr>
          <w:rFonts w:ascii="Times New Roman" w:hAnsi="Times New Roman" w:cs="Times New Roman"/>
          <w:sz w:val="24"/>
          <w:szCs w:val="24"/>
        </w:rPr>
        <w:t>Dodávka vody a odvádzanie odpadových vôd sa realizuje v zmysle platného zákona o dani z pridanej hodnoty ako opakované dodanie tovaru a služby.</w:t>
      </w:r>
    </w:p>
    <w:p w:rsidR="00124A68" w:rsidRPr="009B6EEC"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6. </w:t>
      </w:r>
      <w:r w:rsidRPr="000A1E0B">
        <w:rPr>
          <w:rFonts w:ascii="Times New Roman" w:hAnsi="Times New Roman" w:cs="Times New Roman"/>
          <w:sz w:val="24"/>
          <w:szCs w:val="24"/>
        </w:rPr>
        <w:t xml:space="preserve">Odberateľ platí v priebehu roka za opakované dodávky vody a odvádzanie odpadových vôd vyúčtovacie </w:t>
      </w:r>
      <w:r w:rsidRPr="009B6EEC">
        <w:rPr>
          <w:rFonts w:ascii="Times New Roman" w:hAnsi="Times New Roman" w:cs="Times New Roman"/>
          <w:sz w:val="24"/>
          <w:szCs w:val="24"/>
        </w:rPr>
        <w:t>prípadne preddavkové platby určené dodávateľom.</w:t>
      </w:r>
    </w:p>
    <w:p w:rsidR="00124A68" w:rsidRPr="009B6EEC" w:rsidRDefault="00124A68" w:rsidP="00124A68">
      <w:pPr>
        <w:autoSpaceDE w:val="0"/>
        <w:autoSpaceDN w:val="0"/>
        <w:adjustRightInd w:val="0"/>
        <w:spacing w:after="0" w:line="240" w:lineRule="auto"/>
        <w:jc w:val="both"/>
        <w:rPr>
          <w:rFonts w:ascii="Times New Roman" w:hAnsi="Times New Roman" w:cs="Times New Roman"/>
          <w:sz w:val="24"/>
          <w:szCs w:val="24"/>
        </w:rPr>
      </w:pPr>
      <w:r w:rsidRPr="009B6EEC">
        <w:rPr>
          <w:rFonts w:ascii="Times New Roman" w:hAnsi="Times New Roman" w:cs="Times New Roman"/>
          <w:b/>
          <w:bCs/>
          <w:sz w:val="24"/>
          <w:szCs w:val="24"/>
        </w:rPr>
        <w:t xml:space="preserve">7. </w:t>
      </w:r>
      <w:r w:rsidRPr="009B6EEC">
        <w:rPr>
          <w:rFonts w:ascii="Times New Roman" w:hAnsi="Times New Roman" w:cs="Times New Roman"/>
          <w:sz w:val="24"/>
          <w:szCs w:val="24"/>
        </w:rPr>
        <w:t>Výšku preddavkových platieb určí dodávateľ podľa priemerného množstva vody dodanej a priemerného množstva vody odvedenej (aj zrážkové vody) na základe fakturácie za predchádzajúce obdobie.</w:t>
      </w:r>
    </w:p>
    <w:p w:rsidR="00124A68" w:rsidRPr="009B6EEC" w:rsidRDefault="00124A68" w:rsidP="00124A68">
      <w:pPr>
        <w:autoSpaceDE w:val="0"/>
        <w:autoSpaceDN w:val="0"/>
        <w:adjustRightInd w:val="0"/>
        <w:spacing w:after="0" w:line="240" w:lineRule="auto"/>
        <w:jc w:val="both"/>
        <w:rPr>
          <w:rFonts w:ascii="Times New Roman" w:hAnsi="Times New Roman" w:cs="Times New Roman"/>
          <w:sz w:val="24"/>
          <w:szCs w:val="24"/>
        </w:rPr>
      </w:pPr>
      <w:r w:rsidRPr="009B6EEC">
        <w:rPr>
          <w:rFonts w:ascii="Times New Roman" w:hAnsi="Times New Roman" w:cs="Times New Roman"/>
          <w:b/>
          <w:bCs/>
          <w:sz w:val="24"/>
          <w:szCs w:val="24"/>
        </w:rPr>
        <w:t xml:space="preserve">8. </w:t>
      </w:r>
      <w:r w:rsidRPr="009B6EEC">
        <w:rPr>
          <w:rFonts w:ascii="Times New Roman" w:hAnsi="Times New Roman" w:cs="Times New Roman"/>
          <w:sz w:val="24"/>
          <w:szCs w:val="24"/>
        </w:rPr>
        <w:t>Dodávateľ má právo zmeniť výšku preddavkových platieb pri zmene množstva vody dodanej a množstva vody odvedenej oproti predchádzajúcemu obdobiu, ako aj pri zmene ich cien.</w:t>
      </w:r>
    </w:p>
    <w:p w:rsidR="00124A68" w:rsidRPr="009B6EEC" w:rsidRDefault="00124A68" w:rsidP="00124A68">
      <w:pPr>
        <w:autoSpaceDE w:val="0"/>
        <w:autoSpaceDN w:val="0"/>
        <w:adjustRightInd w:val="0"/>
        <w:spacing w:after="0" w:line="240" w:lineRule="auto"/>
        <w:jc w:val="both"/>
        <w:rPr>
          <w:rFonts w:ascii="Times New Roman" w:hAnsi="Times New Roman" w:cs="Times New Roman"/>
          <w:sz w:val="24"/>
          <w:szCs w:val="24"/>
        </w:rPr>
      </w:pPr>
      <w:r w:rsidRPr="009B6EEC">
        <w:rPr>
          <w:rFonts w:ascii="Times New Roman" w:hAnsi="Times New Roman" w:cs="Times New Roman"/>
          <w:b/>
          <w:bCs/>
          <w:sz w:val="24"/>
          <w:szCs w:val="24"/>
        </w:rPr>
        <w:t xml:space="preserve">9. </w:t>
      </w:r>
      <w:r w:rsidRPr="009B6EEC">
        <w:rPr>
          <w:rFonts w:ascii="Times New Roman" w:hAnsi="Times New Roman" w:cs="Times New Roman"/>
          <w:sz w:val="24"/>
          <w:szCs w:val="24"/>
        </w:rPr>
        <w:t>Ak nie je možné výšku preddavkových platieb stanoviť podľa bodu 7, určí dodávateľ platbu podľa predpokladaného množstva dodávky vody a predpokladaného množstva vody odvedenej, podľa platnej ceny v čase stanovenia preddavkovej platby.</w:t>
      </w:r>
    </w:p>
    <w:p w:rsidR="00124A68"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lastRenderedPageBreak/>
        <w:t xml:space="preserve">10. </w:t>
      </w:r>
      <w:r w:rsidRPr="000A1E0B">
        <w:rPr>
          <w:rFonts w:ascii="Times New Roman" w:hAnsi="Times New Roman" w:cs="Times New Roman"/>
          <w:sz w:val="24"/>
          <w:szCs w:val="24"/>
        </w:rPr>
        <w:t>Na určenie množstva odobratej a/alebo vypustenej vody prostredníctvom smerných čísiel spotreby vody odberateľ predkladá na uzavretie zmluvy o dodávke vody a/alebo odvádzaní odpadových vôd relevantné informácie potrebné na tento výpočet</w:t>
      </w:r>
      <w:r>
        <w:rPr>
          <w:rFonts w:ascii="Times New Roman" w:hAnsi="Times New Roman" w:cs="Times New Roman"/>
          <w:sz w:val="24"/>
          <w:szCs w:val="24"/>
        </w:rPr>
        <w:t>.</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11. </w:t>
      </w:r>
      <w:r w:rsidRPr="000A1E0B">
        <w:rPr>
          <w:rFonts w:ascii="Times New Roman" w:hAnsi="Times New Roman" w:cs="Times New Roman"/>
          <w:sz w:val="24"/>
          <w:szCs w:val="24"/>
        </w:rPr>
        <w:t>Určenie množstva vody odobratej a/alebo vypustenej vody prostredníctvom smerných čísel spotreby vody sa aktualizuje, ak sa zmení spôsob tohto určovania alebo sa zmenia údaje poskytnuté odberateľom, ktoré sú potrebné na ich určenie, a to odo dňa oznámenia týchto zmien odberateľom dodávateľovi. Oznámenie je dodávateľ oprávnený preskúmať a pri následnej fakturácii vychádzať z výsledkov vlastného preskúmania.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12. </w:t>
      </w:r>
      <w:r w:rsidRPr="000A1E0B">
        <w:rPr>
          <w:rFonts w:ascii="Times New Roman" w:hAnsi="Times New Roman" w:cs="Times New Roman"/>
          <w:sz w:val="24"/>
          <w:szCs w:val="24"/>
        </w:rPr>
        <w:t>Pri zmene odberateľa, alebo pri skončení odberu vody, alebo vypúšťania odpadových vôd do VK je odberateľ povinný označiť nového odberateľa a umožniť dodávateľovi vykonať odpočet. Ak odberateľ túto povinnosť nesplní, je povinný platiť dodávateľovi vodné a stočné až do uzavretia zmluvy s novým odberateľom. Tým nie je dotknuté právo dodávateľa na náhradu škody.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13. </w:t>
      </w:r>
      <w:r w:rsidRPr="000A1E0B">
        <w:rPr>
          <w:rFonts w:ascii="Times New Roman" w:hAnsi="Times New Roman" w:cs="Times New Roman"/>
          <w:sz w:val="24"/>
          <w:szCs w:val="24"/>
        </w:rPr>
        <w:t>Odberateľ súhlasí s fakturovaním vodného a stočného vo výške priemerného množstva vody dodanej a vody odvedenej za predchádzajúce obdobie v prípade neprístupnosti meracích zariadení, maximálne však dve po sebe idúce fakturačné obdobia. Ak ide o nový odber, je dodávateľ oprávnený fakturovať odberateľovi množstvo vody dodanej a odvedenej určené podľa vyhl. č. 397/2003 Z. z. v znení neskorších predpisov.</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14. </w:t>
      </w:r>
      <w:r w:rsidRPr="000A1E0B">
        <w:rPr>
          <w:rFonts w:ascii="Times New Roman" w:hAnsi="Times New Roman" w:cs="Times New Roman"/>
          <w:sz w:val="24"/>
          <w:szCs w:val="24"/>
        </w:rPr>
        <w:t>Vyúčtovanie množstva vody dodanej a vody odvedenej vykonáva dodávateľ na základe odpočtov fakturačných vodomerov – meradiel alebo podľa vyhl. č. 397/2003 Z. z. v znení neskorších predpisov v jednotlivých fakturačných cykloch, minimálne raz ročne.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15. </w:t>
      </w:r>
      <w:r w:rsidRPr="000A1E0B">
        <w:rPr>
          <w:rFonts w:ascii="Times New Roman" w:hAnsi="Times New Roman" w:cs="Times New Roman"/>
          <w:sz w:val="24"/>
          <w:szCs w:val="24"/>
        </w:rPr>
        <w:t>Dodávateľ vystavuje faktúru za každé odberné miesto odberateľa. Ak má odberateľ viac odberných miest, môže dodávateľ vystaviť faktúru na každé odberné miesto osobitne, alebo za všetky odberné miesta v jednej zbernej faktúre.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16. </w:t>
      </w:r>
      <w:r w:rsidRPr="000A1E0B">
        <w:rPr>
          <w:rFonts w:ascii="Times New Roman" w:hAnsi="Times New Roman" w:cs="Times New Roman"/>
          <w:sz w:val="24"/>
          <w:szCs w:val="24"/>
        </w:rPr>
        <w:t>Vyúčtujúca faktúra je vyhotovená na základe skutočnej spotreby alebo z kvalifikovaného odhadu v prípade, že dodávateľ nemohol uskutočniť riadny odpočet. Rozdiel medzi uhradenými preddavkovými platbami za opakované dodanie vody a/alebo odvedenie odpadových vôd a vyfakturovanou spotrebou bude vyrovnaný vo vyúčtujúcej faktúre. Prípadný nedoplatok uhradí odberateľ v termíne splatnosti faktúry. Lehota splatnosti preddavkových platieb za opakované plnenie je stanovená v zmluve. Lehota splatnosti vyúčtujúcej faktúry je 14 dní, počítaná od jej odoslania, ak nie je v zmluve výslovne dohodnuté inak. Záväzok odberateľa sa považuje za riadne a včas splnený, iba ak odberateľ v platobnom styku uvedie variabilný symbol a číslo</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bankového účtu z príslušného dokladu (vyúčtujúca faktúra a pod.); nakoľko ide o údaje nevyhnutné pre správnu identifikáciu platby dodávateľom.</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17. </w:t>
      </w:r>
      <w:r w:rsidRPr="000A1E0B">
        <w:rPr>
          <w:rFonts w:ascii="Times New Roman" w:hAnsi="Times New Roman" w:cs="Times New Roman"/>
          <w:sz w:val="24"/>
          <w:szCs w:val="24"/>
        </w:rPr>
        <w:t>Ak odberateľ jednoznačne neurčí, na úhradu ktorého záväzku je jeho platba určená, môže byť táto platba použitá dodávateľom na úhradu najskôr splatného záväzku odberateľa.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18. </w:t>
      </w:r>
      <w:r w:rsidRPr="000A1E0B">
        <w:rPr>
          <w:rFonts w:ascii="Times New Roman" w:hAnsi="Times New Roman" w:cs="Times New Roman"/>
          <w:sz w:val="24"/>
          <w:szCs w:val="24"/>
        </w:rPr>
        <w:t>Prípadný preplatok dodávateľ vráti odberateľovi v lehote splatnosti faktúry za predpokladu, že odberateľ nemá záväzky u dodávateľa. Ak má odberateľ peňažné záväzky voči dodávateľovi, preplatok sa použije na úhradu týchto záväzkov. Preplatok nižší ako 2 € dodávateľ vždy použije na úhradu záväzkov odberateľa.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19. </w:t>
      </w:r>
      <w:r w:rsidRPr="000A1E0B">
        <w:rPr>
          <w:rFonts w:ascii="Times New Roman" w:hAnsi="Times New Roman" w:cs="Times New Roman"/>
          <w:sz w:val="24"/>
          <w:szCs w:val="24"/>
        </w:rPr>
        <w:t>Na úhradu svojich záväzkov môže odberateľ využiť:</w:t>
      </w: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r w:rsidRPr="000A1E0B">
        <w:rPr>
          <w:rFonts w:ascii="Times New Roman" w:hAnsi="Times New Roman" w:cs="Times New Roman"/>
          <w:b/>
          <w:bCs/>
          <w:sz w:val="24"/>
          <w:szCs w:val="24"/>
        </w:rPr>
        <w:t xml:space="preserve">a/ Platobný príkaz na úhradu </w:t>
      </w: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r w:rsidRPr="000A1E0B">
        <w:rPr>
          <w:rFonts w:ascii="Times New Roman" w:hAnsi="Times New Roman" w:cs="Times New Roman"/>
          <w:b/>
          <w:bCs/>
          <w:sz w:val="24"/>
          <w:szCs w:val="24"/>
        </w:rPr>
        <w:t>b/ Poštový peňažný poukaz zaslaný spolu s faktúrou.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c/ V hotovosti do pokladne Obecného úradu Závod.</w:t>
      </w: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20. </w:t>
      </w:r>
      <w:r w:rsidRPr="000A1E0B">
        <w:rPr>
          <w:rFonts w:ascii="Times New Roman" w:hAnsi="Times New Roman" w:cs="Times New Roman"/>
          <w:sz w:val="24"/>
          <w:szCs w:val="24"/>
        </w:rPr>
        <w:t>Za deň úhrady sa považuje deň pripísania peňažných prostriedkov na účet dodávateľa.</w:t>
      </w:r>
    </w:p>
    <w:p w:rsidR="00124A68"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lastRenderedPageBreak/>
        <w:t>Čl. XII.</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Ukončenie zmluvy</w:t>
      </w: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1. Zmluva zaniká:</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a) uplynutím času, na ktorý bola uzavretá,</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dohodou zmluvných strán,</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 odstúpením od Zmluvy dodávateľom,</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d) výpoveďou Zmluvy danou odberateľom,</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e) ak tak ustanovuje osobitný právny predpis.</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2. Dodávateľ je oprávnený odstúpiť od Zmluvy, z nasledovných dôvodov:</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a) ak napriek výzve dodávateľa na nápravu zariadenia odberateľa alebo nápravu spôsobu odberu vody alebo odvádzania odpadových vôd je zariadenie odberateľa alebo spôsob odberu vody alebo odvádzania odpadových vôd v rozpore s technickými podmienkami tak, že môže ohroziť zdravie, bezpečnosť osôb alebo majetok, prípadne spôsobiť neprípustné technické alebo technologické zmeny v dodávke pitnej vody, v odvádzaní odpadových vôd alebo čistení odpadových vôd,</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ak dodávateľ zistí, že odberateľ sa dopustil neoprávneného pripojenia vodovodnej prípojky alebo kanalizačnej prípojky,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 ak odberateľ napriek výzve dodávateľa nezabezpečí odstránenie zistenej poruchy na svojich zariadeniach alebo na svojej vodovodnej prípojke, alebo na svojej kanalizačnej prípojke v lehote stanovenej dodávateľom, ktorá nesmie byť kratšia ako tri dni,</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d) ak sa odberateľ dopustí neoprávneného odberu pitnej vody alebo neoprávneného vypúšťania odpadových vôd,</w:t>
      </w:r>
    </w:p>
    <w:p w:rsidR="00124A68" w:rsidRPr="00D93D5A"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 xml:space="preserve">e) </w:t>
      </w:r>
      <w:r w:rsidRPr="00D93D5A">
        <w:rPr>
          <w:rFonts w:ascii="Times New Roman" w:hAnsi="Times New Roman" w:cs="Times New Roman"/>
          <w:sz w:val="24"/>
          <w:szCs w:val="24"/>
        </w:rPr>
        <w:t>ak odberateľ nezaplatí riadne a včas peňažné záväzky vyplývajúce z vodného a stočného po dobu dlhšiu ako 30 dní po dobe splatnosti týchto peňažných záväzkov,</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f) ak napriek výzve dodávateľa odberateľ nezabezpečí prispôsobenie technických zariadení tak, aby bolo možné merať množstvo dodanej pitnej vody,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g) ak odberateľ napriek výzve dodávateľa, ktorý sa rozhodne osadiť meradlo na vodovodnú prípojku, z ktorej sa doteraz odber pitnej vody nemeral, nevykoná podľa pokynov dodávateľa potrebné úpravy na vodovodnej prípojke,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h) ak odberateľ nedovolene manipuluje s vodomerom alebo meradlom odpadových vôd podľa článku VI. Bod 5. týchto VZP,</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ch) ak odberateľ nesplní povinnosť podľa článku VI. Bod 6. týchto VZP.</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3. Odberateľ môže ukončiť Zmluvu výpoveďou:</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 xml:space="preserve">a) bez uvedenia dôvodu, pričom Zmluva zaniká </w:t>
      </w:r>
      <w:r>
        <w:rPr>
          <w:rFonts w:ascii="Times New Roman" w:hAnsi="Times New Roman" w:cs="Times New Roman"/>
          <w:sz w:val="24"/>
          <w:szCs w:val="24"/>
        </w:rPr>
        <w:t>uplynut</w:t>
      </w:r>
      <w:r w:rsidRPr="000A1E0B">
        <w:rPr>
          <w:rFonts w:ascii="Times New Roman" w:hAnsi="Times New Roman" w:cs="Times New Roman"/>
          <w:sz w:val="24"/>
          <w:szCs w:val="24"/>
        </w:rPr>
        <w:t xml:space="preserve">ím </w:t>
      </w:r>
      <w:r>
        <w:rPr>
          <w:rFonts w:ascii="Times New Roman" w:hAnsi="Times New Roman" w:cs="Times New Roman"/>
          <w:sz w:val="24"/>
          <w:szCs w:val="24"/>
        </w:rPr>
        <w:t>30 dní od doručenia výpovede dodávateľovi</w:t>
      </w:r>
      <w:r w:rsidRPr="000A1E0B">
        <w:rPr>
          <w:rFonts w:ascii="Times New Roman" w:hAnsi="Times New Roman" w:cs="Times New Roman"/>
          <w:sz w:val="24"/>
          <w:szCs w:val="24"/>
        </w:rPr>
        <w:t xml:space="preserve"> alebo</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b) z dôvodu zmeny ceny za dodávku vody a zmeny ceny za odvedenie odpadovej vody (článok I. VOP) alebo z dôvodu zmeny týchto VOP (bod 2. článok IX. Týchto VOP), pričom Zmluva zaniká uplynutím 30 dní od doručenia výpovede dodávateľovi.</w:t>
      </w:r>
    </w:p>
    <w:p w:rsidR="00124A68" w:rsidRPr="00D93D5A" w:rsidRDefault="00124A68" w:rsidP="00124A68">
      <w:pPr>
        <w:autoSpaceDE w:val="0"/>
        <w:autoSpaceDN w:val="0"/>
        <w:adjustRightInd w:val="0"/>
        <w:spacing w:after="0" w:line="240" w:lineRule="auto"/>
        <w:jc w:val="both"/>
        <w:rPr>
          <w:rFonts w:ascii="Times New Roman" w:hAnsi="Times New Roman" w:cs="Times New Roman"/>
          <w:b/>
          <w:bCs/>
          <w:color w:val="FF0000"/>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p>
    <w:p w:rsidR="00124A68"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lastRenderedPageBreak/>
        <w:t>Čl. XIII.</w:t>
      </w:r>
    </w:p>
    <w:p w:rsidR="00124A68" w:rsidRPr="000A1E0B" w:rsidRDefault="00124A68" w:rsidP="00124A68">
      <w:pPr>
        <w:autoSpaceDE w:val="0"/>
        <w:autoSpaceDN w:val="0"/>
        <w:adjustRightInd w:val="0"/>
        <w:spacing w:after="0" w:line="240" w:lineRule="auto"/>
        <w:jc w:val="center"/>
        <w:rPr>
          <w:rFonts w:ascii="Times New Roman" w:hAnsi="Times New Roman" w:cs="Times New Roman"/>
          <w:b/>
          <w:bCs/>
          <w:sz w:val="24"/>
          <w:szCs w:val="24"/>
        </w:rPr>
      </w:pPr>
      <w:r w:rsidRPr="000A1E0B">
        <w:rPr>
          <w:rFonts w:ascii="Times New Roman" w:hAnsi="Times New Roman" w:cs="Times New Roman"/>
          <w:b/>
          <w:bCs/>
          <w:sz w:val="24"/>
          <w:szCs w:val="24"/>
        </w:rPr>
        <w:t>Prechodné a záverečné ustanovenia</w:t>
      </w:r>
    </w:p>
    <w:p w:rsidR="00124A68" w:rsidRPr="000A1E0B" w:rsidRDefault="00124A68" w:rsidP="00124A68">
      <w:pPr>
        <w:autoSpaceDE w:val="0"/>
        <w:autoSpaceDN w:val="0"/>
        <w:adjustRightInd w:val="0"/>
        <w:spacing w:after="0" w:line="240" w:lineRule="auto"/>
        <w:jc w:val="both"/>
        <w:rPr>
          <w:rFonts w:ascii="Times New Roman" w:hAnsi="Times New Roman" w:cs="Times New Roman"/>
          <w:b/>
          <w:bCs/>
          <w:sz w:val="24"/>
          <w:szCs w:val="24"/>
        </w:rPr>
      </w:pP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1. </w:t>
      </w:r>
      <w:r w:rsidRPr="000A1E0B">
        <w:rPr>
          <w:rFonts w:ascii="Times New Roman" w:hAnsi="Times New Roman" w:cs="Times New Roman"/>
          <w:sz w:val="24"/>
          <w:szCs w:val="24"/>
        </w:rPr>
        <w:t>Zmluva nadobúda platnosť dňom jej podpísania a účinnosť dňom uvedeným v zmluve.</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2. </w:t>
      </w:r>
      <w:r w:rsidRPr="000A1E0B">
        <w:rPr>
          <w:rFonts w:ascii="Times New Roman" w:hAnsi="Times New Roman" w:cs="Times New Roman"/>
          <w:sz w:val="24"/>
          <w:szCs w:val="24"/>
        </w:rPr>
        <w:t>Pokiaľ je v zmluve uvedené, že jej predmetom je výlučne dodávka vody alebo výlučne odvádzanie odpadových vôd VK, sú ustanovenia o odvádzaní odpadových vôd VK v prvom prípade, resp. ustanovenia o dodávke vody v druhom prípade neúčinné</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3. </w:t>
      </w:r>
      <w:r w:rsidRPr="000A1E0B">
        <w:rPr>
          <w:rFonts w:ascii="Times New Roman" w:hAnsi="Times New Roman" w:cs="Times New Roman"/>
          <w:sz w:val="24"/>
          <w:szCs w:val="24"/>
        </w:rPr>
        <w:t>Uzavretím novej zmluvy sa ruší zmluva predchádzajúca.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4. </w:t>
      </w:r>
      <w:r w:rsidRPr="000A1E0B">
        <w:rPr>
          <w:rFonts w:ascii="Times New Roman" w:hAnsi="Times New Roman" w:cs="Times New Roman"/>
          <w:sz w:val="24"/>
          <w:szCs w:val="24"/>
        </w:rPr>
        <w:t>Odberateľ nie je oprávnený postúpiť práva a záväzky zo zmluvy bez súhlasu dodávateľa. Ak tak odberateľ urobí, je tento právny úkon vo vzťahu k dodávateľovi neúčinný. K žiadosti o súhlas dodávateľa s postúpením práv a záväzkov odberateľ označí právneho nástupcu a deň účinnosti postúpenia práv a záväzkov zo zmluvy. Dodávateľ je oprávnený odmietnuť súhlas s postúpením len z vážnych dôvodov.</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5. </w:t>
      </w:r>
      <w:r w:rsidRPr="000A1E0B">
        <w:rPr>
          <w:rFonts w:ascii="Times New Roman" w:hAnsi="Times New Roman" w:cs="Times New Roman"/>
          <w:sz w:val="24"/>
          <w:szCs w:val="24"/>
        </w:rPr>
        <w:t xml:space="preserve">Na právne vzťahy osobitne neupravené v zmluve a v týchto VOP sa primerane vzťahujú príslušné ustanovenia Obchodného zákonníka, zákona č. 442/2002 </w:t>
      </w:r>
      <w:proofErr w:type="spellStart"/>
      <w:r w:rsidRPr="000A1E0B">
        <w:rPr>
          <w:rFonts w:ascii="Times New Roman" w:hAnsi="Times New Roman" w:cs="Times New Roman"/>
          <w:sz w:val="24"/>
          <w:szCs w:val="24"/>
        </w:rPr>
        <w:t>Z.z</w:t>
      </w:r>
      <w:proofErr w:type="spellEnd"/>
      <w:r w:rsidRPr="000A1E0B">
        <w:rPr>
          <w:rFonts w:ascii="Times New Roman" w:hAnsi="Times New Roman" w:cs="Times New Roman"/>
          <w:sz w:val="24"/>
          <w:szCs w:val="24"/>
        </w:rPr>
        <w:t xml:space="preserve">. o verejných vodovodoch a verejných kanalizáciách a o zmene a doplnení zákona č. 276/2001 </w:t>
      </w:r>
      <w:proofErr w:type="spellStart"/>
      <w:r w:rsidRPr="000A1E0B">
        <w:rPr>
          <w:rFonts w:ascii="Times New Roman" w:hAnsi="Times New Roman" w:cs="Times New Roman"/>
          <w:sz w:val="24"/>
          <w:szCs w:val="24"/>
        </w:rPr>
        <w:t>Z.z</w:t>
      </w:r>
      <w:proofErr w:type="spellEnd"/>
      <w:r w:rsidRPr="000A1E0B">
        <w:rPr>
          <w:rFonts w:ascii="Times New Roman" w:hAnsi="Times New Roman" w:cs="Times New Roman"/>
          <w:sz w:val="24"/>
          <w:szCs w:val="24"/>
        </w:rPr>
        <w:t>. o regulácii v sieťových odvetviach v platnom znení, príslušné ustanovenia platného zákona o vodách a všeobecne záväzných právnych predpisov a STN upravujúcich dodávku vody z VV a odvádzanie odpadových vôd VK. Ak je odberateľom fyzická osoba (nepodnikateľ), vzťahujú sa na ňu ustanovenia Občianskeho zákonníka.</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6. </w:t>
      </w:r>
      <w:r w:rsidRPr="000A1E0B">
        <w:rPr>
          <w:rFonts w:ascii="Times New Roman" w:hAnsi="Times New Roman" w:cs="Times New Roman"/>
          <w:sz w:val="24"/>
          <w:szCs w:val="24"/>
        </w:rPr>
        <w:t>V prípade, ak sa niektoré ustanovenia týchto VOP alebo zmluvy dostanú do rozporu so zákonom, iným právnym predpisom alebo rozhodnutím príslušného štátneho orgánu SR a stanú sa neplatnými, nebude to mať vplyv na platnosť ostatných ustanovení VOP a zmluvy.</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7. </w:t>
      </w:r>
      <w:r w:rsidRPr="000A1E0B">
        <w:rPr>
          <w:rFonts w:ascii="Times New Roman" w:hAnsi="Times New Roman" w:cs="Times New Roman"/>
          <w:sz w:val="24"/>
          <w:szCs w:val="24"/>
        </w:rPr>
        <w:t>Dodávateľ si vyhradzuje právo na zmenu týchto VOP z dôvodu zmeny okolností, ktoré platili v čase ich vzniku, pričom do VOP neboli doteraz premietnuté, ako i z dôvodu zmeny právnych</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sz w:val="24"/>
          <w:szCs w:val="24"/>
        </w:rPr>
        <w:t xml:space="preserve">predpisov. O zmenách VOP dodávateľ bezodkladne informuje odberateľa na svojej internetovej stránke </w:t>
      </w:r>
      <w:proofErr w:type="spellStart"/>
      <w:r w:rsidRPr="000A1E0B">
        <w:rPr>
          <w:rFonts w:ascii="Times New Roman" w:hAnsi="Times New Roman" w:cs="Times New Roman"/>
          <w:sz w:val="24"/>
          <w:szCs w:val="24"/>
        </w:rPr>
        <w:t>www.obeczavod.sk</w:t>
      </w:r>
      <w:proofErr w:type="spellEnd"/>
      <w:r w:rsidRPr="000A1E0B">
        <w:rPr>
          <w:rFonts w:ascii="Times New Roman" w:hAnsi="Times New Roman" w:cs="Times New Roman"/>
          <w:sz w:val="24"/>
          <w:szCs w:val="24"/>
        </w:rPr>
        <w:t xml:space="preserve"> a Obecnom úrade Závod s uvedením dátumu, od ktorého tieto zmeny nadobúdajú účinnosť.</w:t>
      </w:r>
    </w:p>
    <w:p w:rsidR="00124A68" w:rsidRPr="000A1E0B" w:rsidRDefault="00124A68" w:rsidP="00124A68">
      <w:pPr>
        <w:autoSpaceDE w:val="0"/>
        <w:autoSpaceDN w:val="0"/>
        <w:adjustRightInd w:val="0"/>
        <w:spacing w:after="0" w:line="240" w:lineRule="auto"/>
        <w:jc w:val="both"/>
        <w:rPr>
          <w:rFonts w:ascii="Times New Roman" w:hAnsi="Times New Roman" w:cs="Times New Roman"/>
          <w:sz w:val="24"/>
          <w:szCs w:val="24"/>
        </w:rPr>
      </w:pPr>
      <w:r w:rsidRPr="000A1E0B">
        <w:rPr>
          <w:rFonts w:ascii="Times New Roman" w:hAnsi="Times New Roman" w:cs="Times New Roman"/>
          <w:b/>
          <w:bCs/>
          <w:sz w:val="24"/>
          <w:szCs w:val="24"/>
        </w:rPr>
        <w:t xml:space="preserve">8. </w:t>
      </w:r>
      <w:r w:rsidRPr="000A1E0B">
        <w:rPr>
          <w:rFonts w:ascii="Times New Roman" w:hAnsi="Times New Roman" w:cs="Times New Roman"/>
          <w:sz w:val="24"/>
          <w:szCs w:val="24"/>
        </w:rPr>
        <w:t xml:space="preserve">Tieto VOP boli dodávateľom schválené dňa </w:t>
      </w:r>
      <w:r>
        <w:rPr>
          <w:rFonts w:ascii="Times New Roman" w:hAnsi="Times New Roman" w:cs="Times New Roman"/>
          <w:sz w:val="24"/>
          <w:szCs w:val="24"/>
        </w:rPr>
        <w:t>01.01.2014</w:t>
      </w:r>
      <w:r w:rsidRPr="000A1E0B">
        <w:rPr>
          <w:rFonts w:ascii="Times New Roman" w:hAnsi="Times New Roman" w:cs="Times New Roman"/>
          <w:sz w:val="24"/>
          <w:szCs w:val="24"/>
        </w:rPr>
        <w:t xml:space="preserve"> VOP nadobúdajú účinnosť dňom ich schválenia. </w:t>
      </w:r>
    </w:p>
    <w:p w:rsidR="00124A68" w:rsidRPr="000A1E0B" w:rsidRDefault="00124A68" w:rsidP="00124A68">
      <w:pPr>
        <w:spacing w:before="100" w:beforeAutospacing="1" w:after="100" w:afterAutospacing="1" w:line="240" w:lineRule="auto"/>
        <w:jc w:val="both"/>
        <w:rPr>
          <w:rFonts w:ascii="Times New Roman" w:hAnsi="Times New Roman" w:cs="Times New Roman"/>
          <w:sz w:val="24"/>
          <w:szCs w:val="24"/>
        </w:rPr>
      </w:pPr>
    </w:p>
    <w:p w:rsidR="00124A68" w:rsidRPr="000A1E0B" w:rsidRDefault="00124A68" w:rsidP="00124A68">
      <w:pPr>
        <w:spacing w:before="100" w:beforeAutospacing="1" w:after="100" w:afterAutospacing="1" w:line="240" w:lineRule="auto"/>
        <w:jc w:val="both"/>
        <w:rPr>
          <w:rFonts w:ascii="Times New Roman" w:hAnsi="Times New Roman" w:cs="Times New Roman"/>
          <w:sz w:val="24"/>
          <w:szCs w:val="24"/>
        </w:rPr>
      </w:pPr>
    </w:p>
    <w:p w:rsidR="00124A68" w:rsidRPr="000A1E0B" w:rsidRDefault="00124A68" w:rsidP="00124A68">
      <w:pPr>
        <w:spacing w:before="100" w:beforeAutospacing="1" w:after="100" w:afterAutospacing="1" w:line="240" w:lineRule="auto"/>
        <w:jc w:val="both"/>
        <w:rPr>
          <w:rFonts w:ascii="Times New Roman" w:hAnsi="Times New Roman" w:cs="Times New Roman"/>
          <w:sz w:val="24"/>
          <w:szCs w:val="24"/>
        </w:rPr>
      </w:pPr>
    </w:p>
    <w:p w:rsidR="00124A68" w:rsidRPr="000A1E0B" w:rsidRDefault="00124A68" w:rsidP="00124A68">
      <w:pPr>
        <w:spacing w:before="100" w:beforeAutospacing="1" w:after="100" w:afterAutospacing="1" w:line="240" w:lineRule="auto"/>
        <w:jc w:val="both"/>
        <w:rPr>
          <w:rFonts w:ascii="Times New Roman" w:hAnsi="Times New Roman" w:cs="Times New Roman"/>
          <w:sz w:val="24"/>
          <w:szCs w:val="24"/>
        </w:rPr>
      </w:pPr>
    </w:p>
    <w:p w:rsidR="00124A68" w:rsidRPr="000A1E0B" w:rsidRDefault="00124A68" w:rsidP="00124A68">
      <w:pPr>
        <w:spacing w:before="100" w:beforeAutospacing="1" w:after="100" w:afterAutospacing="1" w:line="240" w:lineRule="auto"/>
        <w:jc w:val="both"/>
        <w:rPr>
          <w:rFonts w:ascii="Times New Roman" w:hAnsi="Times New Roman" w:cs="Times New Roman"/>
          <w:sz w:val="24"/>
          <w:szCs w:val="24"/>
        </w:rPr>
      </w:pPr>
    </w:p>
    <w:p w:rsidR="0077334A" w:rsidRDefault="00124A68">
      <w:bookmarkStart w:id="0" w:name="_GoBack"/>
      <w:bookmarkEnd w:id="0"/>
    </w:p>
    <w:sectPr w:rsidR="00773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79C"/>
    <w:multiLevelType w:val="hybridMultilevel"/>
    <w:tmpl w:val="A61272BA"/>
    <w:lvl w:ilvl="0" w:tplc="D23286D2">
      <w:start w:val="1"/>
      <w:numFmt w:val="decimal"/>
      <w:lvlText w:val="%1."/>
      <w:lvlJc w:val="left"/>
      <w:pPr>
        <w:ind w:left="4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21E76586"/>
    <w:multiLevelType w:val="hybridMultilevel"/>
    <w:tmpl w:val="B43CD3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68E5A78"/>
    <w:multiLevelType w:val="multilevel"/>
    <w:tmpl w:val="C66E029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ascii="Calibri" w:eastAsiaTheme="minorHAnsi" w:hAnsi="Calibri" w:cs="Calibri"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DD1CFE"/>
    <w:multiLevelType w:val="multilevel"/>
    <w:tmpl w:val="C1985E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68"/>
    <w:rsid w:val="00124A68"/>
    <w:rsid w:val="0041059A"/>
    <w:rsid w:val="00656050"/>
    <w:rsid w:val="00EF31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24A68"/>
    <w:pPr>
      <w:spacing w:after="160" w:line="259" w:lineRule="auto"/>
    </w:pPr>
  </w:style>
  <w:style w:type="paragraph" w:styleId="Nadpis1">
    <w:name w:val="heading 1"/>
    <w:basedOn w:val="Normlny"/>
    <w:next w:val="Normlny"/>
    <w:link w:val="Nadpis1Char"/>
    <w:uiPriority w:val="9"/>
    <w:qFormat/>
    <w:rsid w:val="00124A68"/>
    <w:pPr>
      <w:keepNext/>
      <w:keepLines/>
      <w:spacing w:before="240" w:after="0"/>
      <w:outlineLvl w:val="0"/>
    </w:pPr>
    <w:rPr>
      <w:rFonts w:ascii="Calibri" w:eastAsiaTheme="majorEastAsia" w:hAnsi="Calibri" w:cstheme="majorBidi"/>
      <w:b/>
      <w:sz w:val="28"/>
      <w:szCs w:val="32"/>
    </w:rPr>
  </w:style>
  <w:style w:type="paragraph" w:styleId="Nadpis2">
    <w:name w:val="heading 2"/>
    <w:basedOn w:val="Normlny"/>
    <w:next w:val="Normlny"/>
    <w:link w:val="Nadpis2Char"/>
    <w:uiPriority w:val="9"/>
    <w:unhideWhenUsed/>
    <w:qFormat/>
    <w:rsid w:val="00124A68"/>
    <w:pPr>
      <w:keepNext/>
      <w:keepLines/>
      <w:spacing w:before="40" w:after="0"/>
      <w:outlineLvl w:val="1"/>
    </w:pPr>
    <w:rPr>
      <w:rFonts w:ascii="Calibri" w:eastAsiaTheme="majorEastAsia" w:hAnsi="Calibri" w:cstheme="majorBidi"/>
      <w:b/>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24A68"/>
    <w:rPr>
      <w:rFonts w:ascii="Calibri" w:eastAsiaTheme="majorEastAsia" w:hAnsi="Calibri" w:cstheme="majorBidi"/>
      <w:b/>
      <w:sz w:val="28"/>
      <w:szCs w:val="32"/>
    </w:rPr>
  </w:style>
  <w:style w:type="character" w:customStyle="1" w:styleId="Nadpis2Char">
    <w:name w:val="Nadpis 2 Char"/>
    <w:basedOn w:val="Predvolenpsmoodseku"/>
    <w:link w:val="Nadpis2"/>
    <w:uiPriority w:val="9"/>
    <w:rsid w:val="00124A68"/>
    <w:rPr>
      <w:rFonts w:ascii="Calibri" w:eastAsiaTheme="majorEastAsia" w:hAnsi="Calibri" w:cstheme="majorBidi"/>
      <w:b/>
      <w:sz w:val="24"/>
      <w:szCs w:val="26"/>
    </w:rPr>
  </w:style>
  <w:style w:type="character" w:styleId="Hypertextovprepojenie">
    <w:name w:val="Hyperlink"/>
    <w:basedOn w:val="Predvolenpsmoodseku"/>
    <w:uiPriority w:val="99"/>
    <w:semiHidden/>
    <w:unhideWhenUsed/>
    <w:rsid w:val="00124A68"/>
    <w:rPr>
      <w:color w:val="EC008C"/>
      <w:u w:val="single"/>
    </w:rPr>
  </w:style>
  <w:style w:type="paragraph" w:customStyle="1" w:styleId="Default">
    <w:name w:val="Default"/>
    <w:rsid w:val="00124A68"/>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124A68"/>
    <w:pPr>
      <w:ind w:left="720"/>
      <w:contextualSpacing/>
    </w:pPr>
  </w:style>
  <w:style w:type="character" w:customStyle="1" w:styleId="TextbublinyChar">
    <w:name w:val="Text bubliny Char"/>
    <w:basedOn w:val="Predvolenpsmoodseku"/>
    <w:link w:val="Textbubliny"/>
    <w:uiPriority w:val="99"/>
    <w:semiHidden/>
    <w:rsid w:val="00124A68"/>
    <w:rPr>
      <w:rFonts w:ascii="Segoe UI" w:hAnsi="Segoe UI" w:cs="Segoe UI"/>
      <w:sz w:val="18"/>
      <w:szCs w:val="18"/>
    </w:rPr>
  </w:style>
  <w:style w:type="paragraph" w:styleId="Textbubliny">
    <w:name w:val="Balloon Text"/>
    <w:basedOn w:val="Normlny"/>
    <w:link w:val="TextbublinyChar"/>
    <w:uiPriority w:val="99"/>
    <w:semiHidden/>
    <w:unhideWhenUsed/>
    <w:rsid w:val="00124A68"/>
    <w:pPr>
      <w:spacing w:after="0" w:line="240" w:lineRule="auto"/>
    </w:pPr>
    <w:rPr>
      <w:rFonts w:ascii="Segoe UI" w:hAnsi="Segoe UI" w:cs="Segoe UI"/>
      <w:sz w:val="18"/>
      <w:szCs w:val="18"/>
    </w:rPr>
  </w:style>
  <w:style w:type="character" w:customStyle="1" w:styleId="TextbublinyChar1">
    <w:name w:val="Text bubliny Char1"/>
    <w:basedOn w:val="Predvolenpsmoodseku"/>
    <w:uiPriority w:val="99"/>
    <w:semiHidden/>
    <w:rsid w:val="00124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24A68"/>
    <w:pPr>
      <w:spacing w:after="160" w:line="259" w:lineRule="auto"/>
    </w:pPr>
  </w:style>
  <w:style w:type="paragraph" w:styleId="Nadpis1">
    <w:name w:val="heading 1"/>
    <w:basedOn w:val="Normlny"/>
    <w:next w:val="Normlny"/>
    <w:link w:val="Nadpis1Char"/>
    <w:uiPriority w:val="9"/>
    <w:qFormat/>
    <w:rsid w:val="00124A68"/>
    <w:pPr>
      <w:keepNext/>
      <w:keepLines/>
      <w:spacing w:before="240" w:after="0"/>
      <w:outlineLvl w:val="0"/>
    </w:pPr>
    <w:rPr>
      <w:rFonts w:ascii="Calibri" w:eastAsiaTheme="majorEastAsia" w:hAnsi="Calibri" w:cstheme="majorBidi"/>
      <w:b/>
      <w:sz w:val="28"/>
      <w:szCs w:val="32"/>
    </w:rPr>
  </w:style>
  <w:style w:type="paragraph" w:styleId="Nadpis2">
    <w:name w:val="heading 2"/>
    <w:basedOn w:val="Normlny"/>
    <w:next w:val="Normlny"/>
    <w:link w:val="Nadpis2Char"/>
    <w:uiPriority w:val="9"/>
    <w:unhideWhenUsed/>
    <w:qFormat/>
    <w:rsid w:val="00124A68"/>
    <w:pPr>
      <w:keepNext/>
      <w:keepLines/>
      <w:spacing w:before="40" w:after="0"/>
      <w:outlineLvl w:val="1"/>
    </w:pPr>
    <w:rPr>
      <w:rFonts w:ascii="Calibri" w:eastAsiaTheme="majorEastAsia" w:hAnsi="Calibri" w:cstheme="majorBidi"/>
      <w:b/>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24A68"/>
    <w:rPr>
      <w:rFonts w:ascii="Calibri" w:eastAsiaTheme="majorEastAsia" w:hAnsi="Calibri" w:cstheme="majorBidi"/>
      <w:b/>
      <w:sz w:val="28"/>
      <w:szCs w:val="32"/>
    </w:rPr>
  </w:style>
  <w:style w:type="character" w:customStyle="1" w:styleId="Nadpis2Char">
    <w:name w:val="Nadpis 2 Char"/>
    <w:basedOn w:val="Predvolenpsmoodseku"/>
    <w:link w:val="Nadpis2"/>
    <w:uiPriority w:val="9"/>
    <w:rsid w:val="00124A68"/>
    <w:rPr>
      <w:rFonts w:ascii="Calibri" w:eastAsiaTheme="majorEastAsia" w:hAnsi="Calibri" w:cstheme="majorBidi"/>
      <w:b/>
      <w:sz w:val="24"/>
      <w:szCs w:val="26"/>
    </w:rPr>
  </w:style>
  <w:style w:type="character" w:styleId="Hypertextovprepojenie">
    <w:name w:val="Hyperlink"/>
    <w:basedOn w:val="Predvolenpsmoodseku"/>
    <w:uiPriority w:val="99"/>
    <w:semiHidden/>
    <w:unhideWhenUsed/>
    <w:rsid w:val="00124A68"/>
    <w:rPr>
      <w:color w:val="EC008C"/>
      <w:u w:val="single"/>
    </w:rPr>
  </w:style>
  <w:style w:type="paragraph" w:customStyle="1" w:styleId="Default">
    <w:name w:val="Default"/>
    <w:rsid w:val="00124A68"/>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124A68"/>
    <w:pPr>
      <w:ind w:left="720"/>
      <w:contextualSpacing/>
    </w:pPr>
  </w:style>
  <w:style w:type="character" w:customStyle="1" w:styleId="TextbublinyChar">
    <w:name w:val="Text bubliny Char"/>
    <w:basedOn w:val="Predvolenpsmoodseku"/>
    <w:link w:val="Textbubliny"/>
    <w:uiPriority w:val="99"/>
    <w:semiHidden/>
    <w:rsid w:val="00124A68"/>
    <w:rPr>
      <w:rFonts w:ascii="Segoe UI" w:hAnsi="Segoe UI" w:cs="Segoe UI"/>
      <w:sz w:val="18"/>
      <w:szCs w:val="18"/>
    </w:rPr>
  </w:style>
  <w:style w:type="paragraph" w:styleId="Textbubliny">
    <w:name w:val="Balloon Text"/>
    <w:basedOn w:val="Normlny"/>
    <w:link w:val="TextbublinyChar"/>
    <w:uiPriority w:val="99"/>
    <w:semiHidden/>
    <w:unhideWhenUsed/>
    <w:rsid w:val="00124A68"/>
    <w:pPr>
      <w:spacing w:after="0" w:line="240" w:lineRule="auto"/>
    </w:pPr>
    <w:rPr>
      <w:rFonts w:ascii="Segoe UI" w:hAnsi="Segoe UI" w:cs="Segoe UI"/>
      <w:sz w:val="18"/>
      <w:szCs w:val="18"/>
    </w:rPr>
  </w:style>
  <w:style w:type="character" w:customStyle="1" w:styleId="TextbublinyChar1">
    <w:name w:val="Text bubliny Char1"/>
    <w:basedOn w:val="Predvolenpsmoodseku"/>
    <w:uiPriority w:val="99"/>
    <w:semiHidden/>
    <w:rsid w:val="00124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7110</Words>
  <Characters>40529</Characters>
  <Application>Microsoft Office Word</Application>
  <DocSecurity>0</DocSecurity>
  <Lines>337</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OÚ Závod</dc:creator>
  <cp:lastModifiedBy>OÚ Závod</cp:lastModifiedBy>
  <cp:revision>1</cp:revision>
  <dcterms:created xsi:type="dcterms:W3CDTF">2017-08-15T06:37:00Z</dcterms:created>
  <dcterms:modified xsi:type="dcterms:W3CDTF">2017-08-15T06:38:00Z</dcterms:modified>
</cp:coreProperties>
</file>